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7C74B81" w14:textId="2BFD9CAA" w:rsidR="003B176B" w:rsidRDefault="00051F58" w:rsidP="0067409D">
      <w:pPr>
        <w:pStyle w:val="Title"/>
      </w:pPr>
      <w:r>
        <w:t>Pre-</w:t>
      </w:r>
      <w:r w:rsidR="0067409D">
        <w:t>Introduction</w:t>
      </w:r>
      <w:r>
        <w:t xml:space="preserve"> (Discarded Materials)</w:t>
      </w:r>
    </w:p>
    <w:sdt>
      <w:sdtPr>
        <w:rPr>
          <w:rFonts w:eastAsiaTheme="minorHAnsi" w:cstheme="minorBidi"/>
          <w:sz w:val="24"/>
          <w:szCs w:val="22"/>
        </w:rPr>
        <w:id w:val="1497379384"/>
        <w:docPartObj>
          <w:docPartGallery w:val="Table of Contents"/>
          <w:docPartUnique/>
        </w:docPartObj>
      </w:sdtPr>
      <w:sdtEndPr>
        <w:rPr>
          <w:b/>
          <w:bCs/>
          <w:noProof/>
        </w:rPr>
      </w:sdtEndPr>
      <w:sdtContent>
        <w:p w14:paraId="4CCFA82B" w14:textId="73CE9515" w:rsidR="00051F58" w:rsidRDefault="00051F58">
          <w:pPr>
            <w:pStyle w:val="TOCHeading"/>
          </w:pPr>
          <w:r>
            <w:t>Table of Contents</w:t>
          </w:r>
        </w:p>
        <w:p w14:paraId="653CB11B" w14:textId="776E0037" w:rsidR="00051F58" w:rsidRDefault="00051F58">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41041092" w:history="1">
            <w:r w:rsidRPr="006D095F">
              <w:rPr>
                <w:rStyle w:val="Hyperlink"/>
                <w:noProof/>
              </w:rPr>
              <w:t>Types of Graphs</w:t>
            </w:r>
            <w:r>
              <w:rPr>
                <w:noProof/>
                <w:webHidden/>
              </w:rPr>
              <w:tab/>
            </w:r>
            <w:r>
              <w:rPr>
                <w:noProof/>
                <w:webHidden/>
              </w:rPr>
              <w:fldChar w:fldCharType="begin"/>
            </w:r>
            <w:r>
              <w:rPr>
                <w:noProof/>
                <w:webHidden/>
              </w:rPr>
              <w:instrText xml:space="preserve"> PAGEREF _Toc141041092 \h </w:instrText>
            </w:r>
            <w:r>
              <w:rPr>
                <w:noProof/>
                <w:webHidden/>
              </w:rPr>
            </w:r>
            <w:r>
              <w:rPr>
                <w:noProof/>
                <w:webHidden/>
              </w:rPr>
              <w:fldChar w:fldCharType="separate"/>
            </w:r>
            <w:r>
              <w:rPr>
                <w:noProof/>
                <w:webHidden/>
              </w:rPr>
              <w:t>3</w:t>
            </w:r>
            <w:r>
              <w:rPr>
                <w:noProof/>
                <w:webHidden/>
              </w:rPr>
              <w:fldChar w:fldCharType="end"/>
            </w:r>
          </w:hyperlink>
        </w:p>
        <w:p w14:paraId="64635350" w14:textId="4A61CFCB"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093" w:history="1">
            <w:r w:rsidR="00051F58" w:rsidRPr="006D095F">
              <w:rPr>
                <w:rStyle w:val="Hyperlink"/>
                <w:noProof/>
              </w:rPr>
              <w:t>Complete Graphs</w:t>
            </w:r>
            <w:r w:rsidR="00051F58">
              <w:rPr>
                <w:noProof/>
                <w:webHidden/>
              </w:rPr>
              <w:tab/>
            </w:r>
            <w:r w:rsidR="00051F58">
              <w:rPr>
                <w:noProof/>
                <w:webHidden/>
              </w:rPr>
              <w:fldChar w:fldCharType="begin"/>
            </w:r>
            <w:r w:rsidR="00051F58">
              <w:rPr>
                <w:noProof/>
                <w:webHidden/>
              </w:rPr>
              <w:instrText xml:space="preserve"> PAGEREF _Toc141041093 \h </w:instrText>
            </w:r>
            <w:r w:rsidR="00051F58">
              <w:rPr>
                <w:noProof/>
                <w:webHidden/>
              </w:rPr>
            </w:r>
            <w:r w:rsidR="00051F58">
              <w:rPr>
                <w:noProof/>
                <w:webHidden/>
              </w:rPr>
              <w:fldChar w:fldCharType="separate"/>
            </w:r>
            <w:r w:rsidR="00051F58">
              <w:rPr>
                <w:noProof/>
                <w:webHidden/>
              </w:rPr>
              <w:t>3</w:t>
            </w:r>
            <w:r w:rsidR="00051F58">
              <w:rPr>
                <w:noProof/>
                <w:webHidden/>
              </w:rPr>
              <w:fldChar w:fldCharType="end"/>
            </w:r>
          </w:hyperlink>
        </w:p>
        <w:p w14:paraId="51802397" w14:textId="4121C567"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094" w:history="1">
            <w:r w:rsidR="00051F58" w:rsidRPr="006D095F">
              <w:rPr>
                <w:rStyle w:val="Hyperlink"/>
                <w:noProof/>
              </w:rPr>
              <w:t>Path Graph</w:t>
            </w:r>
            <w:r w:rsidR="00051F58">
              <w:rPr>
                <w:noProof/>
                <w:webHidden/>
              </w:rPr>
              <w:tab/>
            </w:r>
            <w:r w:rsidR="00051F58">
              <w:rPr>
                <w:noProof/>
                <w:webHidden/>
              </w:rPr>
              <w:fldChar w:fldCharType="begin"/>
            </w:r>
            <w:r w:rsidR="00051F58">
              <w:rPr>
                <w:noProof/>
                <w:webHidden/>
              </w:rPr>
              <w:instrText xml:space="preserve"> PAGEREF _Toc141041094 \h </w:instrText>
            </w:r>
            <w:r w:rsidR="00051F58">
              <w:rPr>
                <w:noProof/>
                <w:webHidden/>
              </w:rPr>
            </w:r>
            <w:r w:rsidR="00051F58">
              <w:rPr>
                <w:noProof/>
                <w:webHidden/>
              </w:rPr>
              <w:fldChar w:fldCharType="separate"/>
            </w:r>
            <w:r w:rsidR="00051F58">
              <w:rPr>
                <w:noProof/>
                <w:webHidden/>
              </w:rPr>
              <w:t>3</w:t>
            </w:r>
            <w:r w:rsidR="00051F58">
              <w:rPr>
                <w:noProof/>
                <w:webHidden/>
              </w:rPr>
              <w:fldChar w:fldCharType="end"/>
            </w:r>
          </w:hyperlink>
        </w:p>
        <w:p w14:paraId="3BE2378A" w14:textId="28CB294C"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095" w:history="1">
            <w:r w:rsidR="00051F58" w:rsidRPr="006D095F">
              <w:rPr>
                <w:rStyle w:val="Hyperlink"/>
                <w:noProof/>
              </w:rPr>
              <w:t>Cycle Graphs</w:t>
            </w:r>
            <w:r w:rsidR="00051F58">
              <w:rPr>
                <w:noProof/>
                <w:webHidden/>
              </w:rPr>
              <w:tab/>
            </w:r>
            <w:r w:rsidR="00051F58">
              <w:rPr>
                <w:noProof/>
                <w:webHidden/>
              </w:rPr>
              <w:fldChar w:fldCharType="begin"/>
            </w:r>
            <w:r w:rsidR="00051F58">
              <w:rPr>
                <w:noProof/>
                <w:webHidden/>
              </w:rPr>
              <w:instrText xml:space="preserve"> PAGEREF _Toc141041095 \h </w:instrText>
            </w:r>
            <w:r w:rsidR="00051F58">
              <w:rPr>
                <w:noProof/>
                <w:webHidden/>
              </w:rPr>
            </w:r>
            <w:r w:rsidR="00051F58">
              <w:rPr>
                <w:noProof/>
                <w:webHidden/>
              </w:rPr>
              <w:fldChar w:fldCharType="separate"/>
            </w:r>
            <w:r w:rsidR="00051F58">
              <w:rPr>
                <w:noProof/>
                <w:webHidden/>
              </w:rPr>
              <w:t>4</w:t>
            </w:r>
            <w:r w:rsidR="00051F58">
              <w:rPr>
                <w:noProof/>
                <w:webHidden/>
              </w:rPr>
              <w:fldChar w:fldCharType="end"/>
            </w:r>
          </w:hyperlink>
        </w:p>
        <w:p w14:paraId="7079813F" w14:textId="740C6A15"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096" w:history="1">
            <w:r w:rsidR="00051F58" w:rsidRPr="006D095F">
              <w:rPr>
                <w:rStyle w:val="Hyperlink"/>
                <w:noProof/>
              </w:rPr>
              <w:t>Subgraphs</w:t>
            </w:r>
            <w:r w:rsidR="00051F58">
              <w:rPr>
                <w:noProof/>
                <w:webHidden/>
              </w:rPr>
              <w:tab/>
            </w:r>
            <w:r w:rsidR="00051F58">
              <w:rPr>
                <w:noProof/>
                <w:webHidden/>
              </w:rPr>
              <w:fldChar w:fldCharType="begin"/>
            </w:r>
            <w:r w:rsidR="00051F58">
              <w:rPr>
                <w:noProof/>
                <w:webHidden/>
              </w:rPr>
              <w:instrText xml:space="preserve"> PAGEREF _Toc141041096 \h </w:instrText>
            </w:r>
            <w:r w:rsidR="00051F58">
              <w:rPr>
                <w:noProof/>
                <w:webHidden/>
              </w:rPr>
            </w:r>
            <w:r w:rsidR="00051F58">
              <w:rPr>
                <w:noProof/>
                <w:webHidden/>
              </w:rPr>
              <w:fldChar w:fldCharType="separate"/>
            </w:r>
            <w:r w:rsidR="00051F58">
              <w:rPr>
                <w:noProof/>
                <w:webHidden/>
              </w:rPr>
              <w:t>4</w:t>
            </w:r>
            <w:r w:rsidR="00051F58">
              <w:rPr>
                <w:noProof/>
                <w:webHidden/>
              </w:rPr>
              <w:fldChar w:fldCharType="end"/>
            </w:r>
          </w:hyperlink>
        </w:p>
        <w:p w14:paraId="00603F1C" w14:textId="3DB6B08A"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097" w:history="1">
            <w:r w:rsidR="00051F58" w:rsidRPr="006D095F">
              <w:rPr>
                <w:rStyle w:val="Hyperlink"/>
                <w:noProof/>
              </w:rPr>
              <w:t>Induced Subgraph</w:t>
            </w:r>
            <w:r w:rsidR="00051F58">
              <w:rPr>
                <w:noProof/>
                <w:webHidden/>
              </w:rPr>
              <w:tab/>
            </w:r>
            <w:r w:rsidR="00051F58">
              <w:rPr>
                <w:noProof/>
                <w:webHidden/>
              </w:rPr>
              <w:fldChar w:fldCharType="begin"/>
            </w:r>
            <w:r w:rsidR="00051F58">
              <w:rPr>
                <w:noProof/>
                <w:webHidden/>
              </w:rPr>
              <w:instrText xml:space="preserve"> PAGEREF _Toc141041097 \h </w:instrText>
            </w:r>
            <w:r w:rsidR="00051F58">
              <w:rPr>
                <w:noProof/>
                <w:webHidden/>
              </w:rPr>
            </w:r>
            <w:r w:rsidR="00051F58">
              <w:rPr>
                <w:noProof/>
                <w:webHidden/>
              </w:rPr>
              <w:fldChar w:fldCharType="separate"/>
            </w:r>
            <w:r w:rsidR="00051F58">
              <w:rPr>
                <w:noProof/>
                <w:webHidden/>
              </w:rPr>
              <w:t>5</w:t>
            </w:r>
            <w:r w:rsidR="00051F58">
              <w:rPr>
                <w:noProof/>
                <w:webHidden/>
              </w:rPr>
              <w:fldChar w:fldCharType="end"/>
            </w:r>
          </w:hyperlink>
        </w:p>
        <w:p w14:paraId="0761B3F9" w14:textId="6BBB7627"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098" w:history="1">
            <w:r w:rsidR="00051F58" w:rsidRPr="006D095F">
              <w:rPr>
                <w:rStyle w:val="Hyperlink"/>
                <w:noProof/>
              </w:rPr>
              <w:t>Connected Graph</w:t>
            </w:r>
            <w:r w:rsidR="00051F58">
              <w:rPr>
                <w:noProof/>
                <w:webHidden/>
              </w:rPr>
              <w:tab/>
            </w:r>
            <w:r w:rsidR="00051F58">
              <w:rPr>
                <w:noProof/>
                <w:webHidden/>
              </w:rPr>
              <w:fldChar w:fldCharType="begin"/>
            </w:r>
            <w:r w:rsidR="00051F58">
              <w:rPr>
                <w:noProof/>
                <w:webHidden/>
              </w:rPr>
              <w:instrText xml:space="preserve"> PAGEREF _Toc141041098 \h </w:instrText>
            </w:r>
            <w:r w:rsidR="00051F58">
              <w:rPr>
                <w:noProof/>
                <w:webHidden/>
              </w:rPr>
            </w:r>
            <w:r w:rsidR="00051F58">
              <w:rPr>
                <w:noProof/>
                <w:webHidden/>
              </w:rPr>
              <w:fldChar w:fldCharType="separate"/>
            </w:r>
            <w:r w:rsidR="00051F58">
              <w:rPr>
                <w:noProof/>
                <w:webHidden/>
              </w:rPr>
              <w:t>5</w:t>
            </w:r>
            <w:r w:rsidR="00051F58">
              <w:rPr>
                <w:noProof/>
                <w:webHidden/>
              </w:rPr>
              <w:fldChar w:fldCharType="end"/>
            </w:r>
          </w:hyperlink>
        </w:p>
        <w:p w14:paraId="4A41FDAC" w14:textId="0307B40F"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099" w:history="1">
            <w:r w:rsidR="00051F58" w:rsidRPr="006D095F">
              <w:rPr>
                <w:rStyle w:val="Hyperlink"/>
                <w:noProof/>
              </w:rPr>
              <w:t>Isomorphic Graph</w:t>
            </w:r>
            <w:r w:rsidR="00051F58">
              <w:rPr>
                <w:noProof/>
                <w:webHidden/>
              </w:rPr>
              <w:tab/>
            </w:r>
            <w:r w:rsidR="00051F58">
              <w:rPr>
                <w:noProof/>
                <w:webHidden/>
              </w:rPr>
              <w:fldChar w:fldCharType="begin"/>
            </w:r>
            <w:r w:rsidR="00051F58">
              <w:rPr>
                <w:noProof/>
                <w:webHidden/>
              </w:rPr>
              <w:instrText xml:space="preserve"> PAGEREF _Toc141041099 \h </w:instrText>
            </w:r>
            <w:r w:rsidR="00051F58">
              <w:rPr>
                <w:noProof/>
                <w:webHidden/>
              </w:rPr>
            </w:r>
            <w:r w:rsidR="00051F58">
              <w:rPr>
                <w:noProof/>
                <w:webHidden/>
              </w:rPr>
              <w:fldChar w:fldCharType="separate"/>
            </w:r>
            <w:r w:rsidR="00051F58">
              <w:rPr>
                <w:noProof/>
                <w:webHidden/>
              </w:rPr>
              <w:t>5</w:t>
            </w:r>
            <w:r w:rsidR="00051F58">
              <w:rPr>
                <w:noProof/>
                <w:webHidden/>
              </w:rPr>
              <w:fldChar w:fldCharType="end"/>
            </w:r>
          </w:hyperlink>
        </w:p>
        <w:p w14:paraId="60AD89C3" w14:textId="6FA8FB3C"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100" w:history="1">
            <w:r w:rsidR="00051F58" w:rsidRPr="006D095F">
              <w:rPr>
                <w:rStyle w:val="Hyperlink"/>
                <w:noProof/>
              </w:rPr>
              <w:t>Acyclic Graph</w:t>
            </w:r>
            <w:r w:rsidR="00051F58">
              <w:rPr>
                <w:noProof/>
                <w:webHidden/>
              </w:rPr>
              <w:tab/>
            </w:r>
            <w:r w:rsidR="00051F58">
              <w:rPr>
                <w:noProof/>
                <w:webHidden/>
              </w:rPr>
              <w:fldChar w:fldCharType="begin"/>
            </w:r>
            <w:r w:rsidR="00051F58">
              <w:rPr>
                <w:noProof/>
                <w:webHidden/>
              </w:rPr>
              <w:instrText xml:space="preserve"> PAGEREF _Toc141041100 \h </w:instrText>
            </w:r>
            <w:r w:rsidR="00051F58">
              <w:rPr>
                <w:noProof/>
                <w:webHidden/>
              </w:rPr>
            </w:r>
            <w:r w:rsidR="00051F58">
              <w:rPr>
                <w:noProof/>
                <w:webHidden/>
              </w:rPr>
              <w:fldChar w:fldCharType="separate"/>
            </w:r>
            <w:r w:rsidR="00051F58">
              <w:rPr>
                <w:noProof/>
                <w:webHidden/>
              </w:rPr>
              <w:t>6</w:t>
            </w:r>
            <w:r w:rsidR="00051F58">
              <w:rPr>
                <w:noProof/>
                <w:webHidden/>
              </w:rPr>
              <w:fldChar w:fldCharType="end"/>
            </w:r>
          </w:hyperlink>
        </w:p>
        <w:p w14:paraId="7C8AEA08" w14:textId="1FA9F755"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101" w:history="1">
            <w:r w:rsidR="00051F58" w:rsidRPr="006D095F">
              <w:rPr>
                <w:rStyle w:val="Hyperlink"/>
                <w:noProof/>
              </w:rPr>
              <w:t>Bipartite Graph</w:t>
            </w:r>
            <w:r w:rsidR="00051F58">
              <w:rPr>
                <w:noProof/>
                <w:webHidden/>
              </w:rPr>
              <w:tab/>
            </w:r>
            <w:r w:rsidR="00051F58">
              <w:rPr>
                <w:noProof/>
                <w:webHidden/>
              </w:rPr>
              <w:fldChar w:fldCharType="begin"/>
            </w:r>
            <w:r w:rsidR="00051F58">
              <w:rPr>
                <w:noProof/>
                <w:webHidden/>
              </w:rPr>
              <w:instrText xml:space="preserve"> PAGEREF _Toc141041101 \h </w:instrText>
            </w:r>
            <w:r w:rsidR="00051F58">
              <w:rPr>
                <w:noProof/>
                <w:webHidden/>
              </w:rPr>
            </w:r>
            <w:r w:rsidR="00051F58">
              <w:rPr>
                <w:noProof/>
                <w:webHidden/>
              </w:rPr>
              <w:fldChar w:fldCharType="separate"/>
            </w:r>
            <w:r w:rsidR="00051F58">
              <w:rPr>
                <w:noProof/>
                <w:webHidden/>
              </w:rPr>
              <w:t>7</w:t>
            </w:r>
            <w:r w:rsidR="00051F58">
              <w:rPr>
                <w:noProof/>
                <w:webHidden/>
              </w:rPr>
              <w:fldChar w:fldCharType="end"/>
            </w:r>
          </w:hyperlink>
        </w:p>
        <w:p w14:paraId="78414032" w14:textId="2ED84D45"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02" w:history="1">
            <w:r w:rsidR="00051F58" w:rsidRPr="006D095F">
              <w:rPr>
                <w:rStyle w:val="Hyperlink"/>
                <w:noProof/>
              </w:rPr>
              <w:t>Vertex Cover</w:t>
            </w:r>
            <w:r w:rsidR="00051F58">
              <w:rPr>
                <w:noProof/>
                <w:webHidden/>
              </w:rPr>
              <w:tab/>
            </w:r>
            <w:r w:rsidR="00051F58">
              <w:rPr>
                <w:noProof/>
                <w:webHidden/>
              </w:rPr>
              <w:fldChar w:fldCharType="begin"/>
            </w:r>
            <w:r w:rsidR="00051F58">
              <w:rPr>
                <w:noProof/>
                <w:webHidden/>
              </w:rPr>
              <w:instrText xml:space="preserve"> PAGEREF _Toc141041102 \h </w:instrText>
            </w:r>
            <w:r w:rsidR="00051F58">
              <w:rPr>
                <w:noProof/>
                <w:webHidden/>
              </w:rPr>
            </w:r>
            <w:r w:rsidR="00051F58">
              <w:rPr>
                <w:noProof/>
                <w:webHidden/>
              </w:rPr>
              <w:fldChar w:fldCharType="separate"/>
            </w:r>
            <w:r w:rsidR="00051F58">
              <w:rPr>
                <w:noProof/>
                <w:webHidden/>
              </w:rPr>
              <w:t>8</w:t>
            </w:r>
            <w:r w:rsidR="00051F58">
              <w:rPr>
                <w:noProof/>
                <w:webHidden/>
              </w:rPr>
              <w:fldChar w:fldCharType="end"/>
            </w:r>
          </w:hyperlink>
        </w:p>
        <w:p w14:paraId="7A48B1C6" w14:textId="3CDFB1A8"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03" w:history="1">
            <w:r w:rsidR="00051F58" w:rsidRPr="006D095F">
              <w:rPr>
                <w:rStyle w:val="Hyperlink"/>
                <w:noProof/>
              </w:rPr>
              <w:t>Independent Set</w:t>
            </w:r>
            <w:r w:rsidR="00051F58">
              <w:rPr>
                <w:noProof/>
                <w:webHidden/>
              </w:rPr>
              <w:tab/>
            </w:r>
            <w:r w:rsidR="00051F58">
              <w:rPr>
                <w:noProof/>
                <w:webHidden/>
              </w:rPr>
              <w:fldChar w:fldCharType="begin"/>
            </w:r>
            <w:r w:rsidR="00051F58">
              <w:rPr>
                <w:noProof/>
                <w:webHidden/>
              </w:rPr>
              <w:instrText xml:space="preserve"> PAGEREF _Toc141041103 \h </w:instrText>
            </w:r>
            <w:r w:rsidR="00051F58">
              <w:rPr>
                <w:noProof/>
                <w:webHidden/>
              </w:rPr>
            </w:r>
            <w:r w:rsidR="00051F58">
              <w:rPr>
                <w:noProof/>
                <w:webHidden/>
              </w:rPr>
              <w:fldChar w:fldCharType="separate"/>
            </w:r>
            <w:r w:rsidR="00051F58">
              <w:rPr>
                <w:noProof/>
                <w:webHidden/>
              </w:rPr>
              <w:t>10</w:t>
            </w:r>
            <w:r w:rsidR="00051F58">
              <w:rPr>
                <w:noProof/>
                <w:webHidden/>
              </w:rPr>
              <w:fldChar w:fldCharType="end"/>
            </w:r>
          </w:hyperlink>
        </w:p>
        <w:p w14:paraId="51D9039F" w14:textId="1ABBD91E"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04" w:history="1">
            <w:r w:rsidR="00051F58" w:rsidRPr="006D095F">
              <w:rPr>
                <w:rStyle w:val="Hyperlink"/>
                <w:noProof/>
              </w:rPr>
              <w:t>Matching</w:t>
            </w:r>
            <w:r w:rsidR="00051F58">
              <w:rPr>
                <w:noProof/>
                <w:webHidden/>
              </w:rPr>
              <w:tab/>
            </w:r>
            <w:r w:rsidR="00051F58">
              <w:rPr>
                <w:noProof/>
                <w:webHidden/>
              </w:rPr>
              <w:fldChar w:fldCharType="begin"/>
            </w:r>
            <w:r w:rsidR="00051F58">
              <w:rPr>
                <w:noProof/>
                <w:webHidden/>
              </w:rPr>
              <w:instrText xml:space="preserve"> PAGEREF _Toc141041104 \h </w:instrText>
            </w:r>
            <w:r w:rsidR="00051F58">
              <w:rPr>
                <w:noProof/>
                <w:webHidden/>
              </w:rPr>
            </w:r>
            <w:r w:rsidR="00051F58">
              <w:rPr>
                <w:noProof/>
                <w:webHidden/>
              </w:rPr>
              <w:fldChar w:fldCharType="separate"/>
            </w:r>
            <w:r w:rsidR="00051F58">
              <w:rPr>
                <w:noProof/>
                <w:webHidden/>
              </w:rPr>
              <w:t>12</w:t>
            </w:r>
            <w:r w:rsidR="00051F58">
              <w:rPr>
                <w:noProof/>
                <w:webHidden/>
              </w:rPr>
              <w:fldChar w:fldCharType="end"/>
            </w:r>
          </w:hyperlink>
        </w:p>
        <w:p w14:paraId="0D6CCCFF" w14:textId="0517B600"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105" w:history="1">
            <w:r w:rsidR="00051F58" w:rsidRPr="006D095F">
              <w:rPr>
                <w:rStyle w:val="Hyperlink"/>
                <w:noProof/>
              </w:rPr>
              <w:t>K-Regularity</w:t>
            </w:r>
            <w:r w:rsidR="00051F58">
              <w:rPr>
                <w:noProof/>
                <w:webHidden/>
              </w:rPr>
              <w:tab/>
            </w:r>
            <w:r w:rsidR="00051F58">
              <w:rPr>
                <w:noProof/>
                <w:webHidden/>
              </w:rPr>
              <w:fldChar w:fldCharType="begin"/>
            </w:r>
            <w:r w:rsidR="00051F58">
              <w:rPr>
                <w:noProof/>
                <w:webHidden/>
              </w:rPr>
              <w:instrText xml:space="preserve"> PAGEREF _Toc141041105 \h </w:instrText>
            </w:r>
            <w:r w:rsidR="00051F58">
              <w:rPr>
                <w:noProof/>
                <w:webHidden/>
              </w:rPr>
            </w:r>
            <w:r w:rsidR="00051F58">
              <w:rPr>
                <w:noProof/>
                <w:webHidden/>
              </w:rPr>
              <w:fldChar w:fldCharType="separate"/>
            </w:r>
            <w:r w:rsidR="00051F58">
              <w:rPr>
                <w:noProof/>
                <w:webHidden/>
              </w:rPr>
              <w:t>14</w:t>
            </w:r>
            <w:r w:rsidR="00051F58">
              <w:rPr>
                <w:noProof/>
                <w:webHidden/>
              </w:rPr>
              <w:fldChar w:fldCharType="end"/>
            </w:r>
          </w:hyperlink>
        </w:p>
        <w:p w14:paraId="22010B23" w14:textId="2B961C71"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106" w:history="1">
            <w:r w:rsidR="00051F58" w:rsidRPr="006D095F">
              <w:rPr>
                <w:rStyle w:val="Hyperlink"/>
                <w:noProof/>
              </w:rPr>
              <w:t>Spanning Subgraph</w:t>
            </w:r>
            <w:r w:rsidR="00051F58">
              <w:rPr>
                <w:noProof/>
                <w:webHidden/>
              </w:rPr>
              <w:tab/>
            </w:r>
            <w:r w:rsidR="00051F58">
              <w:rPr>
                <w:noProof/>
                <w:webHidden/>
              </w:rPr>
              <w:fldChar w:fldCharType="begin"/>
            </w:r>
            <w:r w:rsidR="00051F58">
              <w:rPr>
                <w:noProof/>
                <w:webHidden/>
              </w:rPr>
              <w:instrText xml:space="preserve"> PAGEREF _Toc141041106 \h </w:instrText>
            </w:r>
            <w:r w:rsidR="00051F58">
              <w:rPr>
                <w:noProof/>
                <w:webHidden/>
              </w:rPr>
            </w:r>
            <w:r w:rsidR="00051F58">
              <w:rPr>
                <w:noProof/>
                <w:webHidden/>
              </w:rPr>
              <w:fldChar w:fldCharType="separate"/>
            </w:r>
            <w:r w:rsidR="00051F58">
              <w:rPr>
                <w:noProof/>
                <w:webHidden/>
              </w:rPr>
              <w:t>15</w:t>
            </w:r>
            <w:r w:rsidR="00051F58">
              <w:rPr>
                <w:noProof/>
                <w:webHidden/>
              </w:rPr>
              <w:fldChar w:fldCharType="end"/>
            </w:r>
          </w:hyperlink>
        </w:p>
        <w:p w14:paraId="1D14EF8B" w14:textId="742C499F" w:rsidR="00051F58"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107" w:history="1">
            <w:r w:rsidR="00051F58" w:rsidRPr="006D095F">
              <w:rPr>
                <w:rStyle w:val="Hyperlink"/>
                <w:noProof/>
                <w:lang w:val="en-US"/>
              </w:rPr>
              <w:t>K-Factor</w:t>
            </w:r>
            <w:r w:rsidR="00051F58">
              <w:rPr>
                <w:noProof/>
                <w:webHidden/>
              </w:rPr>
              <w:tab/>
            </w:r>
            <w:r w:rsidR="00051F58">
              <w:rPr>
                <w:noProof/>
                <w:webHidden/>
              </w:rPr>
              <w:fldChar w:fldCharType="begin"/>
            </w:r>
            <w:r w:rsidR="00051F58">
              <w:rPr>
                <w:noProof/>
                <w:webHidden/>
              </w:rPr>
              <w:instrText xml:space="preserve"> PAGEREF _Toc141041107 \h </w:instrText>
            </w:r>
            <w:r w:rsidR="00051F58">
              <w:rPr>
                <w:noProof/>
                <w:webHidden/>
              </w:rPr>
            </w:r>
            <w:r w:rsidR="00051F58">
              <w:rPr>
                <w:noProof/>
                <w:webHidden/>
              </w:rPr>
              <w:fldChar w:fldCharType="separate"/>
            </w:r>
            <w:r w:rsidR="00051F58">
              <w:rPr>
                <w:noProof/>
                <w:webHidden/>
              </w:rPr>
              <w:t>15</w:t>
            </w:r>
            <w:r w:rsidR="00051F58">
              <w:rPr>
                <w:noProof/>
                <w:webHidden/>
              </w:rPr>
              <w:fldChar w:fldCharType="end"/>
            </w:r>
          </w:hyperlink>
        </w:p>
        <w:p w14:paraId="47367951" w14:textId="126E2D4F"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08" w:history="1">
            <w:r w:rsidR="00051F58" w:rsidRPr="006D095F">
              <w:rPr>
                <w:rStyle w:val="Hyperlink"/>
                <w:noProof/>
                <w:lang w:val="en-US"/>
              </w:rPr>
              <w:t>Konig’s Theorem</w:t>
            </w:r>
            <w:r w:rsidR="00051F58">
              <w:rPr>
                <w:noProof/>
                <w:webHidden/>
              </w:rPr>
              <w:tab/>
            </w:r>
            <w:r w:rsidR="00051F58">
              <w:rPr>
                <w:noProof/>
                <w:webHidden/>
              </w:rPr>
              <w:fldChar w:fldCharType="begin"/>
            </w:r>
            <w:r w:rsidR="00051F58">
              <w:rPr>
                <w:noProof/>
                <w:webHidden/>
              </w:rPr>
              <w:instrText xml:space="preserve"> PAGEREF _Toc141041108 \h </w:instrText>
            </w:r>
            <w:r w:rsidR="00051F58">
              <w:rPr>
                <w:noProof/>
                <w:webHidden/>
              </w:rPr>
            </w:r>
            <w:r w:rsidR="00051F58">
              <w:rPr>
                <w:noProof/>
                <w:webHidden/>
              </w:rPr>
              <w:fldChar w:fldCharType="separate"/>
            </w:r>
            <w:r w:rsidR="00051F58">
              <w:rPr>
                <w:noProof/>
                <w:webHidden/>
              </w:rPr>
              <w:t>17</w:t>
            </w:r>
            <w:r w:rsidR="00051F58">
              <w:rPr>
                <w:noProof/>
                <w:webHidden/>
              </w:rPr>
              <w:fldChar w:fldCharType="end"/>
            </w:r>
          </w:hyperlink>
        </w:p>
        <w:p w14:paraId="0FD8FFC1" w14:textId="6A3E014C"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09" w:history="1">
            <w:r w:rsidR="00051F58" w:rsidRPr="006D095F">
              <w:rPr>
                <w:rStyle w:val="Hyperlink"/>
                <w:noProof/>
                <w:lang w:val="en-US"/>
              </w:rPr>
              <w:t>Hall’s Theorem</w:t>
            </w:r>
            <w:r w:rsidR="00051F58">
              <w:rPr>
                <w:noProof/>
                <w:webHidden/>
              </w:rPr>
              <w:tab/>
            </w:r>
            <w:r w:rsidR="00051F58">
              <w:rPr>
                <w:noProof/>
                <w:webHidden/>
              </w:rPr>
              <w:fldChar w:fldCharType="begin"/>
            </w:r>
            <w:r w:rsidR="00051F58">
              <w:rPr>
                <w:noProof/>
                <w:webHidden/>
              </w:rPr>
              <w:instrText xml:space="preserve"> PAGEREF _Toc141041109 \h </w:instrText>
            </w:r>
            <w:r w:rsidR="00051F58">
              <w:rPr>
                <w:noProof/>
                <w:webHidden/>
              </w:rPr>
            </w:r>
            <w:r w:rsidR="00051F58">
              <w:rPr>
                <w:noProof/>
                <w:webHidden/>
              </w:rPr>
              <w:fldChar w:fldCharType="separate"/>
            </w:r>
            <w:r w:rsidR="00051F58">
              <w:rPr>
                <w:noProof/>
                <w:webHidden/>
              </w:rPr>
              <w:t>17</w:t>
            </w:r>
            <w:r w:rsidR="00051F58">
              <w:rPr>
                <w:noProof/>
                <w:webHidden/>
              </w:rPr>
              <w:fldChar w:fldCharType="end"/>
            </w:r>
          </w:hyperlink>
        </w:p>
        <w:p w14:paraId="12D85519" w14:textId="1CBD1E7E"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10" w:history="1">
            <w:r w:rsidR="00051F58" w:rsidRPr="006D095F">
              <w:rPr>
                <w:rStyle w:val="Hyperlink"/>
                <w:noProof/>
                <w:lang w:val="en-US"/>
              </w:rPr>
              <w:t>Perfect Matching of K-Regular Bipartite Graph</w:t>
            </w:r>
            <w:r w:rsidR="00051F58">
              <w:rPr>
                <w:noProof/>
                <w:webHidden/>
              </w:rPr>
              <w:tab/>
            </w:r>
            <w:r w:rsidR="00051F58">
              <w:rPr>
                <w:noProof/>
                <w:webHidden/>
              </w:rPr>
              <w:fldChar w:fldCharType="begin"/>
            </w:r>
            <w:r w:rsidR="00051F58">
              <w:rPr>
                <w:noProof/>
                <w:webHidden/>
              </w:rPr>
              <w:instrText xml:space="preserve"> PAGEREF _Toc141041110 \h </w:instrText>
            </w:r>
            <w:r w:rsidR="00051F58">
              <w:rPr>
                <w:noProof/>
                <w:webHidden/>
              </w:rPr>
            </w:r>
            <w:r w:rsidR="00051F58">
              <w:rPr>
                <w:noProof/>
                <w:webHidden/>
              </w:rPr>
              <w:fldChar w:fldCharType="separate"/>
            </w:r>
            <w:r w:rsidR="00051F58">
              <w:rPr>
                <w:noProof/>
                <w:webHidden/>
              </w:rPr>
              <w:t>20</w:t>
            </w:r>
            <w:r w:rsidR="00051F58">
              <w:rPr>
                <w:noProof/>
                <w:webHidden/>
              </w:rPr>
              <w:fldChar w:fldCharType="end"/>
            </w:r>
          </w:hyperlink>
        </w:p>
        <w:p w14:paraId="10456C96" w14:textId="06444E8C"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11" w:history="1">
            <w:r w:rsidR="00051F58" w:rsidRPr="006D095F">
              <w:rPr>
                <w:rStyle w:val="Hyperlink"/>
                <w:noProof/>
                <w:lang w:val="en-US"/>
              </w:rPr>
              <w:t>Cycle Cover of 2</w:t>
            </w:r>
            <m:oMath>
              <m:r>
                <m:rPr>
                  <m:sty m:val="bi"/>
                </m:rPr>
                <w:rPr>
                  <w:rStyle w:val="Hyperlink"/>
                  <w:rFonts w:ascii="Cambria Math" w:hAnsi="Cambria Math"/>
                  <w:noProof/>
                  <w:lang w:val="en-US"/>
                </w:rPr>
                <m:t>k</m:t>
              </m:r>
            </m:oMath>
            <w:r w:rsidR="00051F58" w:rsidRPr="006D095F">
              <w:rPr>
                <w:rStyle w:val="Hyperlink"/>
                <w:noProof/>
                <w:lang w:val="en-US"/>
              </w:rPr>
              <w:t xml:space="preserve"> Regular Graph</w:t>
            </w:r>
            <w:r w:rsidR="00051F58">
              <w:rPr>
                <w:noProof/>
                <w:webHidden/>
              </w:rPr>
              <w:tab/>
            </w:r>
            <w:r w:rsidR="00051F58">
              <w:rPr>
                <w:noProof/>
                <w:webHidden/>
              </w:rPr>
              <w:fldChar w:fldCharType="begin"/>
            </w:r>
            <w:r w:rsidR="00051F58">
              <w:rPr>
                <w:noProof/>
                <w:webHidden/>
              </w:rPr>
              <w:instrText xml:space="preserve"> PAGEREF _Toc141041111 \h </w:instrText>
            </w:r>
            <w:r w:rsidR="00051F58">
              <w:rPr>
                <w:noProof/>
                <w:webHidden/>
              </w:rPr>
            </w:r>
            <w:r w:rsidR="00051F58">
              <w:rPr>
                <w:noProof/>
                <w:webHidden/>
              </w:rPr>
              <w:fldChar w:fldCharType="separate"/>
            </w:r>
            <w:r w:rsidR="00051F58">
              <w:rPr>
                <w:noProof/>
                <w:webHidden/>
              </w:rPr>
              <w:t>20</w:t>
            </w:r>
            <w:r w:rsidR="00051F58">
              <w:rPr>
                <w:noProof/>
                <w:webHidden/>
              </w:rPr>
              <w:fldChar w:fldCharType="end"/>
            </w:r>
          </w:hyperlink>
        </w:p>
        <w:p w14:paraId="52637B6D" w14:textId="4A26AB63"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12" w:history="1">
            <w:r w:rsidR="00051F58" w:rsidRPr="006D095F">
              <w:rPr>
                <w:rStyle w:val="Hyperlink"/>
                <w:noProof/>
                <w:lang w:val="en-US"/>
              </w:rPr>
              <w:t>Tutte’s Theorem</w:t>
            </w:r>
            <w:r w:rsidR="00051F58">
              <w:rPr>
                <w:noProof/>
                <w:webHidden/>
              </w:rPr>
              <w:tab/>
            </w:r>
            <w:r w:rsidR="00051F58">
              <w:rPr>
                <w:noProof/>
                <w:webHidden/>
              </w:rPr>
              <w:fldChar w:fldCharType="begin"/>
            </w:r>
            <w:r w:rsidR="00051F58">
              <w:rPr>
                <w:noProof/>
                <w:webHidden/>
              </w:rPr>
              <w:instrText xml:space="preserve"> PAGEREF _Toc141041112 \h </w:instrText>
            </w:r>
            <w:r w:rsidR="00051F58">
              <w:rPr>
                <w:noProof/>
                <w:webHidden/>
              </w:rPr>
            </w:r>
            <w:r w:rsidR="00051F58">
              <w:rPr>
                <w:noProof/>
                <w:webHidden/>
              </w:rPr>
              <w:fldChar w:fldCharType="separate"/>
            </w:r>
            <w:r w:rsidR="00051F58">
              <w:rPr>
                <w:noProof/>
                <w:webHidden/>
              </w:rPr>
              <w:t>20</w:t>
            </w:r>
            <w:r w:rsidR="00051F58">
              <w:rPr>
                <w:noProof/>
                <w:webHidden/>
              </w:rPr>
              <w:fldChar w:fldCharType="end"/>
            </w:r>
          </w:hyperlink>
        </w:p>
        <w:p w14:paraId="4D82E2A2" w14:textId="590CB2C9"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13" w:history="1">
            <w:r w:rsidR="00051F58" w:rsidRPr="006D095F">
              <w:rPr>
                <w:rStyle w:val="Hyperlink"/>
                <w:noProof/>
                <w:lang w:val="en-US"/>
              </w:rPr>
              <w:t>Perfect Matching of Cubic Graphs</w:t>
            </w:r>
            <w:r w:rsidR="00051F58">
              <w:rPr>
                <w:noProof/>
                <w:webHidden/>
              </w:rPr>
              <w:tab/>
            </w:r>
            <w:r w:rsidR="00051F58">
              <w:rPr>
                <w:noProof/>
                <w:webHidden/>
              </w:rPr>
              <w:fldChar w:fldCharType="begin"/>
            </w:r>
            <w:r w:rsidR="00051F58">
              <w:rPr>
                <w:noProof/>
                <w:webHidden/>
              </w:rPr>
              <w:instrText xml:space="preserve"> PAGEREF _Toc141041113 \h </w:instrText>
            </w:r>
            <w:r w:rsidR="00051F58">
              <w:rPr>
                <w:noProof/>
                <w:webHidden/>
              </w:rPr>
            </w:r>
            <w:r w:rsidR="00051F58">
              <w:rPr>
                <w:noProof/>
                <w:webHidden/>
              </w:rPr>
              <w:fldChar w:fldCharType="separate"/>
            </w:r>
            <w:r w:rsidR="00051F58">
              <w:rPr>
                <w:noProof/>
                <w:webHidden/>
              </w:rPr>
              <w:t>21</w:t>
            </w:r>
            <w:r w:rsidR="00051F58">
              <w:rPr>
                <w:noProof/>
                <w:webHidden/>
              </w:rPr>
              <w:fldChar w:fldCharType="end"/>
            </w:r>
          </w:hyperlink>
        </w:p>
        <w:p w14:paraId="313D391E" w14:textId="2CF326BC" w:rsidR="00051F5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14" w:history="1">
            <w:r w:rsidR="00051F58" w:rsidRPr="006D095F">
              <w:rPr>
                <w:rStyle w:val="Hyperlink"/>
                <w:noProof/>
                <w:lang w:val="en-US"/>
              </w:rPr>
              <w:t>Edge Cover</w:t>
            </w:r>
            <w:r w:rsidR="00051F58">
              <w:rPr>
                <w:noProof/>
                <w:webHidden/>
              </w:rPr>
              <w:tab/>
            </w:r>
            <w:r w:rsidR="00051F58">
              <w:rPr>
                <w:noProof/>
                <w:webHidden/>
              </w:rPr>
              <w:fldChar w:fldCharType="begin"/>
            </w:r>
            <w:r w:rsidR="00051F58">
              <w:rPr>
                <w:noProof/>
                <w:webHidden/>
              </w:rPr>
              <w:instrText xml:space="preserve"> PAGEREF _Toc141041114 \h </w:instrText>
            </w:r>
            <w:r w:rsidR="00051F58">
              <w:rPr>
                <w:noProof/>
                <w:webHidden/>
              </w:rPr>
            </w:r>
            <w:r w:rsidR="00051F58">
              <w:rPr>
                <w:noProof/>
                <w:webHidden/>
              </w:rPr>
              <w:fldChar w:fldCharType="separate"/>
            </w:r>
            <w:r w:rsidR="00051F58">
              <w:rPr>
                <w:noProof/>
                <w:webHidden/>
              </w:rPr>
              <w:t>21</w:t>
            </w:r>
            <w:r w:rsidR="00051F58">
              <w:rPr>
                <w:noProof/>
                <w:webHidden/>
              </w:rPr>
              <w:fldChar w:fldCharType="end"/>
            </w:r>
          </w:hyperlink>
        </w:p>
        <w:p w14:paraId="5573484B" w14:textId="14C50CB1" w:rsidR="00051F58" w:rsidRDefault="00051F58">
          <w:r>
            <w:rPr>
              <w:b/>
              <w:bCs/>
              <w:noProof/>
            </w:rPr>
            <w:fldChar w:fldCharType="end"/>
          </w:r>
        </w:p>
      </w:sdtContent>
    </w:sdt>
    <w:p w14:paraId="4E54F44D" w14:textId="784D3F80" w:rsidR="00051F58" w:rsidRDefault="00051F58">
      <w:pPr>
        <w:spacing w:after="160" w:line="259" w:lineRule="auto"/>
        <w:jc w:val="left"/>
      </w:pPr>
      <w:r>
        <w:br w:type="page"/>
      </w:r>
    </w:p>
    <w:p w14:paraId="014E4D4C" w14:textId="1AE149C2" w:rsidR="0067409D" w:rsidRDefault="0067409D" w:rsidP="0067409D">
      <w:pPr>
        <w:rPr>
          <w:rFonts w:eastAsiaTheme="minorEastAsia"/>
        </w:rPr>
      </w:pPr>
      <w:r>
        <w:lastRenderedPageBreak/>
        <w:t xml:space="preserve">A graph, </w:t>
      </w:r>
      <m:oMath>
        <m:r>
          <w:rPr>
            <w:rFonts w:ascii="Cambria Math" w:hAnsi="Cambria Math"/>
          </w:rPr>
          <m:t>G</m:t>
        </m:r>
      </m:oMath>
      <w:r>
        <w:rPr>
          <w:rFonts w:eastAsiaTheme="minorEastAsia"/>
        </w:rPr>
        <w:t xml:space="preserve">, can be described as a set of </w:t>
      </w:r>
      <w:r w:rsidRPr="00051F58">
        <w:rPr>
          <w:rFonts w:eastAsiaTheme="minorEastAsia"/>
          <w:b/>
          <w:bCs/>
          <w:color w:val="79B8FF" w:themeColor="accent3"/>
        </w:rPr>
        <w:t>vertices</w:t>
      </w:r>
      <w:r>
        <w:rPr>
          <w:rFonts w:eastAsiaTheme="minorEastAsia"/>
        </w:rPr>
        <w:t xml:space="preserve">,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and a set of </w:t>
      </w:r>
      <w:r w:rsidRPr="00051F58">
        <w:rPr>
          <w:rFonts w:eastAsiaTheme="minorEastAsia"/>
          <w:b/>
          <w:bCs/>
          <w:color w:val="79B8FF" w:themeColor="accent3"/>
        </w:rPr>
        <w:t>edges</w:t>
      </w:r>
      <w:r>
        <w:rPr>
          <w:rFonts w:eastAsiaTheme="minorEastAsia"/>
        </w:rPr>
        <w:t xml:space="preserve">,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A </w:t>
      </w:r>
      <w:r w:rsidRPr="00051F58">
        <w:rPr>
          <w:rFonts w:eastAsiaTheme="minorEastAsia"/>
          <w:b/>
          <w:bCs/>
          <w:color w:val="79B8FF" w:themeColor="accent3"/>
        </w:rPr>
        <w:t>simple graph</w:t>
      </w:r>
      <w:r>
        <w:rPr>
          <w:rFonts w:eastAsiaTheme="minorEastAsia"/>
        </w:rPr>
        <w:t xml:space="preserve"> is one which has </w:t>
      </w:r>
      <w:r w:rsidRPr="00051F58">
        <w:rPr>
          <w:rFonts w:eastAsiaTheme="minorEastAsia"/>
          <w:b/>
          <w:bCs/>
          <w:color w:val="79B8FF" w:themeColor="accent3"/>
        </w:rPr>
        <w:t>no loops</w:t>
      </w:r>
      <w:r>
        <w:rPr>
          <w:rFonts w:eastAsiaTheme="minorEastAsia"/>
        </w:rPr>
        <w:t xml:space="preserve"> and </w:t>
      </w:r>
      <w:r w:rsidRPr="00051F58">
        <w:rPr>
          <w:rFonts w:eastAsiaTheme="minorEastAsia"/>
          <w:b/>
          <w:bCs/>
          <w:color w:val="79B8FF" w:themeColor="accent3"/>
        </w:rPr>
        <w:t>no multi-edges</w:t>
      </w:r>
      <w:r>
        <w:rPr>
          <w:rFonts w:eastAsiaTheme="minorEastAsia"/>
        </w:rPr>
        <w:t xml:space="preserve">. A </w:t>
      </w:r>
      <w:r w:rsidRPr="00051F58">
        <w:rPr>
          <w:rFonts w:eastAsiaTheme="minorEastAsia"/>
          <w:b/>
          <w:bCs/>
          <w:color w:val="79B8FF" w:themeColor="accent3"/>
        </w:rPr>
        <w:t>finite graph</w:t>
      </w:r>
      <w:r>
        <w:rPr>
          <w:rFonts w:eastAsiaTheme="minorEastAsia"/>
        </w:rPr>
        <w:t xml:space="preserve"> is one which has a </w:t>
      </w:r>
      <w:r w:rsidRPr="00051F58">
        <w:rPr>
          <w:rFonts w:eastAsiaTheme="minorEastAsia"/>
          <w:b/>
          <w:bCs/>
          <w:color w:val="79B8FF" w:themeColor="accent3"/>
        </w:rPr>
        <w:t>finite number</w:t>
      </w:r>
      <w:r>
        <w:rPr>
          <w:rFonts w:eastAsiaTheme="minorEastAsia"/>
        </w:rPr>
        <w:t xml:space="preserve"> of </w:t>
      </w:r>
      <w:r w:rsidRPr="00051F58">
        <w:rPr>
          <w:rFonts w:eastAsiaTheme="minorEastAsia"/>
          <w:b/>
          <w:bCs/>
          <w:color w:val="79B8FF" w:themeColor="accent3"/>
        </w:rPr>
        <w:t>vertices</w:t>
      </w:r>
      <w:r>
        <w:rPr>
          <w:rFonts w:eastAsiaTheme="minorEastAsia"/>
        </w:rPr>
        <w:t xml:space="preserve"> and </w:t>
      </w:r>
      <w:r w:rsidRPr="00051F58">
        <w:rPr>
          <w:rFonts w:eastAsiaTheme="minorEastAsia"/>
          <w:b/>
          <w:bCs/>
          <w:color w:val="79B8FF" w:themeColor="accent3"/>
        </w:rPr>
        <w:t>edges</w:t>
      </w:r>
      <w:r>
        <w:rPr>
          <w:rFonts w:eastAsiaTheme="minorEastAsia"/>
        </w:rPr>
        <w:t>.</w:t>
      </w:r>
    </w:p>
    <w:p w14:paraId="4FD763C1" w14:textId="151AB982" w:rsidR="0067409D" w:rsidRDefault="0067409D" w:rsidP="0067409D">
      <w:pPr>
        <w:rPr>
          <w:rFonts w:eastAsiaTheme="minorEastAsia"/>
        </w:rPr>
      </w:pPr>
    </w:p>
    <w:p w14:paraId="3D4B7443" w14:textId="2EBA4371" w:rsidR="0067409D" w:rsidRDefault="0067409D" w:rsidP="0067409D">
      <w:pPr>
        <w:pStyle w:val="Heading2"/>
        <w:rPr>
          <w:rFonts w:eastAsiaTheme="minorEastAsia"/>
        </w:rPr>
      </w:pPr>
      <w:bookmarkStart w:id="0" w:name="_Toc141041092"/>
      <w:r>
        <w:rPr>
          <w:rFonts w:eastAsiaTheme="minorEastAsia"/>
        </w:rPr>
        <w:t>Types of Graphs</w:t>
      </w:r>
      <w:bookmarkEnd w:id="0"/>
    </w:p>
    <w:p w14:paraId="3ABA1912" w14:textId="14C7D043" w:rsidR="0067409D" w:rsidRDefault="0067409D" w:rsidP="0067409D">
      <w:pPr>
        <w:pStyle w:val="Heading3"/>
      </w:pPr>
      <w:bookmarkStart w:id="1" w:name="_Toc141041093"/>
      <w:r>
        <w:t>Complete Graphs</w:t>
      </w:r>
      <w:bookmarkEnd w:id="1"/>
    </w:p>
    <w:p w14:paraId="75B92858" w14:textId="1AA252A6" w:rsidR="0067409D" w:rsidRPr="0067409D" w:rsidRDefault="0067409D" w:rsidP="0067409D">
      <w:pPr>
        <w:rPr>
          <w:rFonts w:eastAsiaTheme="minorEastAsia"/>
        </w:rPr>
      </w:pPr>
      <w:r>
        <w:t xml:space="preserve">A </w:t>
      </w:r>
      <w:r w:rsidRPr="00051F58">
        <w:rPr>
          <w:b/>
          <w:bCs/>
          <w:color w:val="79B8FF" w:themeColor="accent3"/>
        </w:rPr>
        <w:t>complete graph</w:t>
      </w:r>
      <w:r>
        <w:t xml:space="preserve"> is one in which all the vertices are connected to each other. For </w:t>
      </w:r>
      <m:oMath>
        <m:r>
          <w:rPr>
            <w:rFonts w:ascii="Cambria Math" w:hAnsi="Cambria Math"/>
          </w:rPr>
          <m:t>n</m:t>
        </m:r>
      </m:oMath>
      <w:r>
        <w:rPr>
          <w:rFonts w:eastAsiaTheme="minorEastAsia"/>
        </w:rPr>
        <w:t xml:space="preserve"> vertices, the complete graph is denoted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oMath>
      <w:r>
        <w:rPr>
          <w:rFonts w:eastAsiaTheme="minorEastAsia"/>
        </w:rPr>
        <w:t xml:space="preserve">. For example, this is the graph for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Pr>
          <w:rFonts w:eastAsiaTheme="minorEastAsia"/>
        </w:rPr>
        <w:t>.</w:t>
      </w:r>
    </w:p>
    <w:p w14:paraId="25060196" w14:textId="604977C7" w:rsidR="0067409D" w:rsidRDefault="0067409D" w:rsidP="0067409D">
      <w:r w:rsidRPr="0067409D">
        <w:rPr>
          <w:noProof/>
        </w:rPr>
        <w:drawing>
          <wp:inline distT="0" distB="0" distL="0" distR="0" wp14:anchorId="412CE21C" wp14:editId="2C6E7494">
            <wp:extent cx="1586328" cy="117339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93618" cy="1178785"/>
                    </a:xfrm>
                    <a:prstGeom prst="rect">
                      <a:avLst/>
                    </a:prstGeom>
                  </pic:spPr>
                </pic:pic>
              </a:graphicData>
            </a:graphic>
          </wp:inline>
        </w:drawing>
      </w:r>
    </w:p>
    <w:p w14:paraId="7D850673" w14:textId="73555EF6" w:rsidR="0067409D" w:rsidRDefault="0067409D" w:rsidP="0067409D"/>
    <w:p w14:paraId="2D2906DE" w14:textId="662BA154" w:rsidR="0067409D" w:rsidRDefault="0067409D" w:rsidP="0067409D">
      <w:pPr>
        <w:pStyle w:val="Heading3"/>
      </w:pPr>
      <w:bookmarkStart w:id="2" w:name="_Toc141041094"/>
      <w:r>
        <w:t>Path Graph</w:t>
      </w:r>
      <w:bookmarkEnd w:id="2"/>
    </w:p>
    <w:p w14:paraId="32D8FEAA" w14:textId="058F68BE" w:rsidR="0067409D" w:rsidRDefault="0067409D" w:rsidP="0067409D">
      <w:pPr>
        <w:rPr>
          <w:rFonts w:eastAsiaTheme="minorEastAsia"/>
        </w:rPr>
      </w:pPr>
      <w:r>
        <w:t xml:space="preserve">A </w:t>
      </w:r>
      <w:r w:rsidRPr="00051F58">
        <w:rPr>
          <w:b/>
          <w:bCs/>
          <w:color w:val="79B8FF" w:themeColor="accent3"/>
        </w:rPr>
        <w:t>path graph</w:t>
      </w:r>
      <w:r>
        <w:t xml:space="preserve"> with </w:t>
      </w:r>
      <m:oMath>
        <m:r>
          <w:rPr>
            <w:rFonts w:ascii="Cambria Math" w:hAnsi="Cambria Math"/>
          </w:rPr>
          <m:t>n</m:t>
        </m:r>
      </m:oMath>
      <w:r>
        <w:rPr>
          <w:rFonts w:eastAsiaTheme="minorEastAsia"/>
        </w:rPr>
        <w:t xml:space="preserve"> vertices is denoted as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oMath>
      <w:r>
        <w:rPr>
          <w:rFonts w:eastAsiaTheme="minorEastAsia"/>
        </w:rPr>
        <w:t xml:space="preserve">. This is a graph for which there is an edge between every </w:t>
      </w:r>
      <w:r w:rsidRPr="00051F58">
        <w:rPr>
          <w:rFonts w:eastAsiaTheme="minorEastAsia"/>
          <w:b/>
          <w:bCs/>
          <w:color w:val="79B8FF" w:themeColor="accent3"/>
        </w:rPr>
        <w:t>adjacent pair</w:t>
      </w:r>
      <w:r>
        <w:rPr>
          <w:rFonts w:eastAsiaTheme="minorEastAsia"/>
        </w:rPr>
        <w:t xml:space="preserve"> of vertices,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oMath>
      <w:r>
        <w:rPr>
          <w:rFonts w:eastAsiaTheme="minorEastAsia"/>
        </w:rPr>
        <w:t xml:space="preserve">. The graph for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w:r>
        <w:rPr>
          <w:rFonts w:eastAsiaTheme="minorEastAsia"/>
        </w:rPr>
        <w:t xml:space="preserve"> looks like this:</w:t>
      </w:r>
    </w:p>
    <w:p w14:paraId="69B1E9EF" w14:textId="599A8016" w:rsidR="0067409D" w:rsidRDefault="0067409D" w:rsidP="0067409D">
      <w:pPr>
        <w:jc w:val="center"/>
      </w:pPr>
      <w:r w:rsidRPr="0067409D">
        <w:rPr>
          <w:noProof/>
        </w:rPr>
        <w:drawing>
          <wp:inline distT="0" distB="0" distL="0" distR="0" wp14:anchorId="149F1825" wp14:editId="51B64C50">
            <wp:extent cx="2271701" cy="766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99885" cy="775913"/>
                    </a:xfrm>
                    <a:prstGeom prst="rect">
                      <a:avLst/>
                    </a:prstGeom>
                  </pic:spPr>
                </pic:pic>
              </a:graphicData>
            </a:graphic>
          </wp:inline>
        </w:drawing>
      </w:r>
    </w:p>
    <w:p w14:paraId="1730C2D5" w14:textId="3EC1F442" w:rsidR="0067409D" w:rsidRDefault="0067409D" w:rsidP="0067409D">
      <w:pPr>
        <w:rPr>
          <w:rFonts w:eastAsiaTheme="minorEastAsia"/>
        </w:rPr>
      </w:pPr>
      <w:r>
        <w:lastRenderedPageBreak/>
        <w:t xml:space="preserve">If </w:t>
      </w:r>
      <m:oMath>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G</m:t>
                </m:r>
              </m:e>
            </m:d>
          </m:e>
        </m:d>
        <m:r>
          <w:rPr>
            <w:rFonts w:ascii="Cambria Math" w:hAnsi="Cambria Math"/>
          </w:rPr>
          <m:t>=n</m:t>
        </m:r>
      </m:oMath>
      <w:r>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G</m:t>
                </m:r>
              </m:e>
            </m:d>
          </m:e>
        </m:d>
        <m:r>
          <w:rPr>
            <w:rFonts w:ascii="Cambria Math" w:eastAsiaTheme="minorEastAsia" w:hAnsi="Cambria Math"/>
          </w:rPr>
          <m:t>=n-1</m:t>
        </m:r>
      </m:oMath>
      <w:r>
        <w:rPr>
          <w:rFonts w:eastAsiaTheme="minorEastAsia"/>
        </w:rPr>
        <w:t xml:space="preserve">. The two vertices on either end of the path are called </w:t>
      </w:r>
      <w:r w:rsidRPr="00051F58">
        <w:rPr>
          <w:rFonts w:eastAsiaTheme="minorEastAsia"/>
          <w:b/>
          <w:bCs/>
          <w:color w:val="79B8FF" w:themeColor="accent3"/>
        </w:rPr>
        <w:t>terminal vertices</w:t>
      </w:r>
      <w:r>
        <w:rPr>
          <w:rFonts w:eastAsiaTheme="minorEastAsia"/>
        </w:rPr>
        <w:t>.</w:t>
      </w:r>
    </w:p>
    <w:p w14:paraId="31C46FE7" w14:textId="5805C849" w:rsidR="0067409D" w:rsidRDefault="0067409D" w:rsidP="0067409D">
      <w:pPr>
        <w:rPr>
          <w:rFonts w:eastAsiaTheme="minorEastAsia"/>
        </w:rPr>
      </w:pPr>
    </w:p>
    <w:p w14:paraId="70E16A6A" w14:textId="749581B7" w:rsidR="0067409D" w:rsidRDefault="0067409D" w:rsidP="0067409D">
      <w:pPr>
        <w:pStyle w:val="Heading3"/>
      </w:pPr>
      <w:bookmarkStart w:id="3" w:name="_Toc141041095"/>
      <w:r>
        <w:t>Cycle Graphs</w:t>
      </w:r>
      <w:bookmarkEnd w:id="3"/>
    </w:p>
    <w:p w14:paraId="269E4FC1" w14:textId="0C36CF95" w:rsidR="0067409D" w:rsidRDefault="0067409D" w:rsidP="0067409D">
      <w:pPr>
        <w:rPr>
          <w:rFonts w:eastAsiaTheme="minorEastAsia"/>
        </w:rPr>
      </w:pPr>
      <w:r>
        <w:t xml:space="preserve">A </w:t>
      </w:r>
      <w:r w:rsidRPr="00051F58">
        <w:rPr>
          <w:b/>
          <w:bCs/>
          <w:color w:val="79B8FF" w:themeColor="accent3"/>
        </w:rPr>
        <w:t>cycle graph</w:t>
      </w:r>
      <w:r>
        <w:t xml:space="preserve"> has </w:t>
      </w:r>
      <m:oMath>
        <m:r>
          <w:rPr>
            <w:rFonts w:ascii="Cambria Math" w:hAnsi="Cambria Math"/>
          </w:rPr>
          <m:t>n</m:t>
        </m:r>
      </m:oMath>
      <w:r>
        <w:rPr>
          <w:rFonts w:eastAsiaTheme="minorEastAsia"/>
        </w:rPr>
        <w:t xml:space="preserve"> vertices connected in a single cycle and is denoted 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Pr>
          <w:rFonts w:eastAsiaTheme="minorEastAsia"/>
        </w:rPr>
        <w:t xml:space="preserve">. The graph for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oMath>
      <w:r>
        <w:rPr>
          <w:rFonts w:eastAsiaTheme="minorEastAsia"/>
        </w:rPr>
        <w:t xml:space="preserve"> looks like this:</w:t>
      </w:r>
    </w:p>
    <w:p w14:paraId="2DC646E5" w14:textId="3D46AB7D" w:rsidR="0067409D" w:rsidRDefault="0067409D" w:rsidP="0067409D">
      <w:pPr>
        <w:jc w:val="center"/>
      </w:pPr>
      <w:r w:rsidRPr="0067409D">
        <w:rPr>
          <w:noProof/>
        </w:rPr>
        <w:drawing>
          <wp:inline distT="0" distB="0" distL="0" distR="0" wp14:anchorId="398E9EC0" wp14:editId="741AA55C">
            <wp:extent cx="1770659" cy="105458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6824" cy="1058256"/>
                    </a:xfrm>
                    <a:prstGeom prst="rect">
                      <a:avLst/>
                    </a:prstGeom>
                  </pic:spPr>
                </pic:pic>
              </a:graphicData>
            </a:graphic>
          </wp:inline>
        </w:drawing>
      </w:r>
    </w:p>
    <w:p w14:paraId="5B2DB7FF" w14:textId="1354266A" w:rsidR="0067409D" w:rsidRDefault="0067409D" w:rsidP="0067409D">
      <w:pPr>
        <w:rPr>
          <w:rFonts w:eastAsiaTheme="minorEastAsia"/>
        </w:rPr>
      </w:pPr>
      <w:r>
        <w:t xml:space="preserve">For cycle graphs, </w:t>
      </w:r>
      <m:oMath>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G</m:t>
                </m:r>
              </m:e>
            </m:d>
          </m:e>
        </m:d>
        <m:r>
          <w:rPr>
            <w:rFonts w:ascii="Cambria Math" w:hAnsi="Cambria Math"/>
          </w:rPr>
          <m:t>=</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G</m:t>
                </m:r>
              </m:e>
            </m:d>
          </m:e>
        </m:d>
        <m:r>
          <w:rPr>
            <w:rFonts w:ascii="Cambria Math" w:hAnsi="Cambria Math"/>
          </w:rPr>
          <m:t>=n</m:t>
        </m:r>
      </m:oMath>
      <w:r>
        <w:rPr>
          <w:rFonts w:eastAsiaTheme="minorEastAsia"/>
        </w:rPr>
        <w:t>.</w:t>
      </w:r>
    </w:p>
    <w:p w14:paraId="1E5268DB" w14:textId="5A8D63D0" w:rsidR="0067409D" w:rsidRDefault="0067409D" w:rsidP="0067409D">
      <w:pPr>
        <w:rPr>
          <w:rFonts w:eastAsiaTheme="minorEastAsia"/>
        </w:rPr>
      </w:pPr>
    </w:p>
    <w:p w14:paraId="7D3AFC9F" w14:textId="4542C316" w:rsidR="0067409D" w:rsidRDefault="0067409D" w:rsidP="0067409D">
      <w:pPr>
        <w:pStyle w:val="Heading3"/>
      </w:pPr>
      <w:bookmarkStart w:id="4" w:name="_Toc141041096"/>
      <w:r>
        <w:t>Subgraphs</w:t>
      </w:r>
      <w:bookmarkEnd w:id="4"/>
    </w:p>
    <w:p w14:paraId="2D42F1D1" w14:textId="714D4BE5" w:rsidR="0067409D" w:rsidRDefault="0067409D" w:rsidP="0067409D">
      <w:pPr>
        <w:rPr>
          <w:rFonts w:eastAsiaTheme="minorEastAsia"/>
        </w:rPr>
      </w:pPr>
      <w:r>
        <w:t xml:space="preserve">If </w:t>
      </w:r>
      <m:oMath>
        <m:r>
          <w:rPr>
            <w:rFonts w:ascii="Cambria Math" w:hAnsi="Cambria Math"/>
          </w:rPr>
          <m:t>H</m:t>
        </m:r>
      </m:oMath>
      <w:r>
        <w:rPr>
          <w:rFonts w:eastAsiaTheme="minorEastAsia"/>
        </w:rPr>
        <w:t xml:space="preserve"> is a </w:t>
      </w:r>
      <w:r w:rsidRPr="00051F58">
        <w:rPr>
          <w:rFonts w:eastAsiaTheme="minorEastAsia"/>
          <w:b/>
          <w:bCs/>
          <w:color w:val="79B8FF" w:themeColor="accent3"/>
        </w:rPr>
        <w:t>subgraph</w:t>
      </w:r>
      <w:r>
        <w:rPr>
          <w:rFonts w:eastAsiaTheme="minorEastAsia"/>
        </w:rPr>
        <w:t xml:space="preserve"> of </w:t>
      </w:r>
      <m:oMath>
        <m:r>
          <w:rPr>
            <w:rFonts w:ascii="Cambria Math" w:eastAsiaTheme="minorEastAsia" w:hAnsi="Cambria Math"/>
          </w:rPr>
          <m:t>G</m:t>
        </m:r>
      </m:oMath>
      <w:r>
        <w:rPr>
          <w:rFonts w:eastAsiaTheme="minorEastAsia"/>
        </w:rPr>
        <w:t xml:space="preserve">, then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H</m:t>
            </m:r>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and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H</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w:t>
      </w:r>
    </w:p>
    <w:p w14:paraId="3D657F29" w14:textId="663C9E35" w:rsidR="0067409D" w:rsidRDefault="0067409D" w:rsidP="0067409D">
      <w:pPr>
        <w:jc w:val="center"/>
      </w:pPr>
      <w:r w:rsidRPr="0067409D">
        <w:rPr>
          <w:noProof/>
        </w:rPr>
        <w:drawing>
          <wp:inline distT="0" distB="0" distL="0" distR="0" wp14:anchorId="4E0D3853" wp14:editId="599FE5B8">
            <wp:extent cx="4179264" cy="1871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5825" cy="1878498"/>
                    </a:xfrm>
                    <a:prstGeom prst="rect">
                      <a:avLst/>
                    </a:prstGeom>
                  </pic:spPr>
                </pic:pic>
              </a:graphicData>
            </a:graphic>
          </wp:inline>
        </w:drawing>
      </w:r>
    </w:p>
    <w:p w14:paraId="3E8E3357" w14:textId="400D6169" w:rsidR="0067409D" w:rsidRDefault="0067409D" w:rsidP="0067409D">
      <w:r>
        <w:lastRenderedPageBreak/>
        <w:t xml:space="preserve">Note that the </w:t>
      </w:r>
      <w:r w:rsidRPr="00051F58">
        <w:rPr>
          <w:b/>
          <w:bCs/>
          <w:color w:val="79B8FF" w:themeColor="accent3"/>
        </w:rPr>
        <w:t>edges</w:t>
      </w:r>
      <w:r>
        <w:t xml:space="preserve"> we select for the subgraph must be connected to the </w:t>
      </w:r>
      <w:r w:rsidRPr="00051F58">
        <w:rPr>
          <w:b/>
          <w:bCs/>
          <w:color w:val="79B8FF" w:themeColor="accent3"/>
        </w:rPr>
        <w:t>vertices</w:t>
      </w:r>
      <w:r>
        <w:t xml:space="preserve"> we select. This may seem obvious for now but will become less obvious when we try to implement this algorithmically.</w:t>
      </w:r>
    </w:p>
    <w:p w14:paraId="0E988BCF" w14:textId="5C5EC160" w:rsidR="0067409D" w:rsidRDefault="0067409D" w:rsidP="0067409D"/>
    <w:p w14:paraId="3A2D5D9C" w14:textId="09025990" w:rsidR="0067409D" w:rsidRDefault="0067409D" w:rsidP="0067409D">
      <w:pPr>
        <w:pStyle w:val="Heading3"/>
      </w:pPr>
      <w:bookmarkStart w:id="5" w:name="_Toc141041097"/>
      <w:r>
        <w:t>Induced Subgraph</w:t>
      </w:r>
      <w:bookmarkEnd w:id="5"/>
    </w:p>
    <w:p w14:paraId="3A328CD4" w14:textId="6D8CB8EA" w:rsidR="0067409D" w:rsidRDefault="0067409D" w:rsidP="0067409D">
      <w:r>
        <w:t xml:space="preserve">An </w:t>
      </w:r>
      <w:r w:rsidRPr="00051F58">
        <w:rPr>
          <w:b/>
          <w:bCs/>
          <w:color w:val="79B8FF" w:themeColor="accent3"/>
        </w:rPr>
        <w:t>induced subgraph</w:t>
      </w:r>
      <w:r>
        <w:t xml:space="preserve"> is a specific type of subgraph that selects a set of vertices from the original graph as well as </w:t>
      </w:r>
      <w:proofErr w:type="gramStart"/>
      <w:r>
        <w:t>all of</w:t>
      </w:r>
      <w:proofErr w:type="gramEnd"/>
      <w:r>
        <w:t xml:space="preserve"> the vertices that connect the chosen set of vertices.</w:t>
      </w:r>
    </w:p>
    <w:p w14:paraId="4A9ED607" w14:textId="4A85AF79" w:rsidR="0067409D" w:rsidRDefault="0067409D" w:rsidP="0067409D"/>
    <w:p w14:paraId="05A98223" w14:textId="068350EB" w:rsidR="0067409D" w:rsidRDefault="0067409D" w:rsidP="0067409D">
      <w:pPr>
        <w:pStyle w:val="Heading3"/>
      </w:pPr>
      <w:bookmarkStart w:id="6" w:name="_Toc141041098"/>
      <w:r>
        <w:t>Connected Graph</w:t>
      </w:r>
      <w:bookmarkEnd w:id="6"/>
    </w:p>
    <w:p w14:paraId="76C40EA0" w14:textId="06239DB3" w:rsidR="0067409D" w:rsidRDefault="0067409D" w:rsidP="0067409D">
      <w:r>
        <w:t xml:space="preserve">A </w:t>
      </w:r>
      <w:r w:rsidRPr="00051F58">
        <w:rPr>
          <w:b/>
          <w:bCs/>
          <w:color w:val="79B8FF" w:themeColor="accent3"/>
        </w:rPr>
        <w:t>connected</w:t>
      </w:r>
      <w:r>
        <w:t xml:space="preserve"> graph is one for which there is </w:t>
      </w:r>
      <w:r w:rsidRPr="00051F58">
        <w:rPr>
          <w:b/>
          <w:bCs/>
          <w:color w:val="79B8FF" w:themeColor="accent3"/>
        </w:rPr>
        <w:t>at least one path</w:t>
      </w:r>
      <w:r>
        <w:t xml:space="preserve"> between each of the vertices.</w:t>
      </w:r>
    </w:p>
    <w:p w14:paraId="1F659B6B" w14:textId="180824FA" w:rsidR="0067409D" w:rsidRDefault="0067409D" w:rsidP="0067409D"/>
    <w:p w14:paraId="0B7F3AC7" w14:textId="6F0248B7" w:rsidR="0067409D" w:rsidRDefault="0067409D" w:rsidP="0067409D">
      <w:pPr>
        <w:pStyle w:val="Heading3"/>
      </w:pPr>
      <w:bookmarkStart w:id="7" w:name="_Toc141041099"/>
      <w:r>
        <w:t>Isomorphic Graph</w:t>
      </w:r>
      <w:bookmarkEnd w:id="7"/>
    </w:p>
    <w:p w14:paraId="45AC85B2" w14:textId="2F03AD44" w:rsidR="0067409D" w:rsidRDefault="0067409D" w:rsidP="0067409D">
      <w:pPr>
        <w:rPr>
          <w:rFonts w:eastAsiaTheme="minorEastAsia"/>
        </w:rPr>
      </w:pPr>
      <w:r>
        <w:t xml:space="preserve">It is possible for two separate graphs, </w:t>
      </w:r>
      <m:oMath>
        <m:r>
          <w:rPr>
            <w:rFonts w:ascii="Cambria Math" w:hAnsi="Cambria Math"/>
          </w:rPr>
          <m:t>G</m:t>
        </m:r>
      </m:oMath>
      <w:r>
        <w:rPr>
          <w:rFonts w:eastAsiaTheme="minorEastAsia"/>
        </w:rPr>
        <w:t xml:space="preserve"> and </w:t>
      </w:r>
      <m:oMath>
        <m:r>
          <w:rPr>
            <w:rFonts w:ascii="Cambria Math" w:eastAsiaTheme="minorEastAsia" w:hAnsi="Cambria Math"/>
          </w:rPr>
          <m:t>H</m:t>
        </m:r>
      </m:oMath>
      <w:r>
        <w:rPr>
          <w:rFonts w:eastAsiaTheme="minorEastAsia"/>
        </w:rPr>
        <w:t>,</w:t>
      </w:r>
      <w:r>
        <w:t xml:space="preserve"> to have a mapping </w:t>
      </w:r>
      <m:oMath>
        <m:r>
          <w:rPr>
            <w:rFonts w:ascii="Cambria Math" w:hAnsi="Cambria Math"/>
          </w:rPr>
          <m:t>f</m:t>
        </m:r>
      </m:oMath>
      <w:r>
        <w:rPr>
          <w:rFonts w:eastAsiaTheme="minorEastAsia"/>
        </w:rPr>
        <w:t xml:space="preserve"> from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to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H</m:t>
            </m:r>
          </m:e>
        </m:d>
      </m:oMath>
      <w:r>
        <w:rPr>
          <w:rFonts w:eastAsiaTheme="minorEastAsia"/>
        </w:rPr>
        <w:t xml:space="preserve"> such that a pair </w:t>
      </w:r>
      <m:oMath>
        <m:d>
          <m:dPr>
            <m:ctrlPr>
              <w:rPr>
                <w:rFonts w:ascii="Cambria Math" w:eastAsiaTheme="minorEastAsia" w:hAnsi="Cambria Math"/>
                <w:i/>
              </w:rPr>
            </m:ctrlPr>
          </m:dPr>
          <m:e>
            <m:r>
              <w:rPr>
                <w:rFonts w:ascii="Cambria Math" w:eastAsiaTheme="minorEastAsia" w:hAnsi="Cambria Math"/>
              </w:rPr>
              <m:t>u,v</m:t>
            </m:r>
          </m:e>
        </m:d>
      </m:oMath>
      <w:r>
        <w:rPr>
          <w:rFonts w:eastAsiaTheme="minorEastAsia"/>
        </w:rPr>
        <w:t xml:space="preserve"> exists in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if and only if </w:t>
      </w:r>
      <m:oMath>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v</m:t>
                </m:r>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H</m:t>
            </m:r>
          </m:e>
        </m:d>
      </m:oMath>
      <w:r>
        <w:rPr>
          <w:rFonts w:eastAsiaTheme="minorEastAsia"/>
        </w:rPr>
        <w:t xml:space="preserve">. In such cases, the graphs are called </w:t>
      </w:r>
      <w:r w:rsidRPr="00051F58">
        <w:rPr>
          <w:rFonts w:eastAsiaTheme="minorEastAsia"/>
          <w:b/>
          <w:bCs/>
          <w:color w:val="79B8FF" w:themeColor="accent3"/>
        </w:rPr>
        <w:t>isomorphic graphs</w:t>
      </w:r>
      <w:r>
        <w:rPr>
          <w:rFonts w:eastAsiaTheme="minorEastAsia"/>
        </w:rPr>
        <w:t>.</w:t>
      </w:r>
    </w:p>
    <w:p w14:paraId="3B1AE365" w14:textId="7CC98ACB" w:rsidR="0067409D" w:rsidRDefault="0067409D" w:rsidP="0067409D">
      <w:pPr>
        <w:rPr>
          <w:rFonts w:eastAsiaTheme="minorEastAsia"/>
        </w:rPr>
      </w:pPr>
      <w:r>
        <w:rPr>
          <w:rFonts w:eastAsiaTheme="minorEastAsia"/>
        </w:rPr>
        <w:t xml:space="preserve">In simpler terms, the graphs are </w:t>
      </w:r>
      <w:proofErr w:type="gramStart"/>
      <w:r>
        <w:rPr>
          <w:rFonts w:eastAsiaTheme="minorEastAsia"/>
        </w:rPr>
        <w:t>exactly the same</w:t>
      </w:r>
      <w:proofErr w:type="gramEnd"/>
      <w:r>
        <w:rPr>
          <w:rFonts w:eastAsiaTheme="minorEastAsia"/>
        </w:rPr>
        <w:t>.</w:t>
      </w:r>
    </w:p>
    <w:p w14:paraId="1B5967FD" w14:textId="5390A98F" w:rsidR="0067409D" w:rsidRDefault="0067409D" w:rsidP="0067409D">
      <w:r w:rsidRPr="0067409D">
        <w:rPr>
          <w:noProof/>
        </w:rPr>
        <w:lastRenderedPageBreak/>
        <w:drawing>
          <wp:inline distT="0" distB="0" distL="0" distR="0" wp14:anchorId="173F1A9E" wp14:editId="192EFF88">
            <wp:extent cx="4476860" cy="205540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4734" cy="2059022"/>
                    </a:xfrm>
                    <a:prstGeom prst="rect">
                      <a:avLst/>
                    </a:prstGeom>
                  </pic:spPr>
                </pic:pic>
              </a:graphicData>
            </a:graphic>
          </wp:inline>
        </w:drawing>
      </w:r>
    </w:p>
    <w:p w14:paraId="6FC5AA76" w14:textId="1ABC0825" w:rsidR="0067409D" w:rsidRDefault="0067409D" w:rsidP="0067409D">
      <w:pPr>
        <w:rPr>
          <w:rFonts w:eastAsiaTheme="minorEastAsia"/>
        </w:rPr>
      </w:pPr>
      <w:r>
        <w:t xml:space="preserve">The two graphs above are isomorphic because we have a mapping </w:t>
      </w:r>
      <m:oMath>
        <m:r>
          <w:rPr>
            <w:rFonts w:ascii="Cambria Math" w:hAnsi="Cambria Math"/>
          </w:rPr>
          <m:t>f</m:t>
        </m:r>
      </m:oMath>
      <w:r>
        <w:rPr>
          <w:rFonts w:eastAsiaTheme="minorEastAsia"/>
        </w:rPr>
        <w:t xml:space="preserve"> as:</w:t>
      </w:r>
    </w:p>
    <w:p w14:paraId="3A913DB2" w14:textId="323AB797" w:rsidR="0067409D" w:rsidRPr="0067409D" w:rsidRDefault="0067409D" w:rsidP="0067409D">
      <w:pPr>
        <w:spacing w:after="0"/>
        <w:rPr>
          <w:rFonts w:eastAsiaTheme="minorEastAsia"/>
        </w:rPr>
      </w:pPr>
      <m:oMathPara>
        <m:oMathParaPr>
          <m:jc m:val="left"/>
        </m:oMathParaPr>
        <m:oMath>
          <m:r>
            <w:rPr>
              <w:rFonts w:ascii="Cambria Math" w:hAnsi="Cambria Math"/>
            </w:rPr>
            <m:t>1→a</m:t>
          </m:r>
        </m:oMath>
      </m:oMathPara>
    </w:p>
    <w:p w14:paraId="11A1F1CD" w14:textId="65F4FFCF" w:rsidR="0067409D" w:rsidRPr="0067409D" w:rsidRDefault="0067409D" w:rsidP="0067409D">
      <w:pPr>
        <w:spacing w:after="0"/>
        <w:rPr>
          <w:rFonts w:eastAsiaTheme="minorEastAsia"/>
        </w:rPr>
      </w:pPr>
      <m:oMathPara>
        <m:oMathParaPr>
          <m:jc m:val="left"/>
        </m:oMathParaPr>
        <m:oMath>
          <m:r>
            <w:rPr>
              <w:rFonts w:ascii="Cambria Math" w:hAnsi="Cambria Math"/>
            </w:rPr>
            <m:t>2→b</m:t>
          </m:r>
        </m:oMath>
      </m:oMathPara>
    </w:p>
    <w:p w14:paraId="030691B4" w14:textId="1D12237D" w:rsidR="0067409D" w:rsidRPr="0067409D" w:rsidRDefault="0067409D" w:rsidP="0067409D">
      <w:pPr>
        <w:spacing w:after="0"/>
        <w:rPr>
          <w:rFonts w:eastAsiaTheme="minorEastAsia"/>
        </w:rPr>
      </w:pPr>
      <m:oMathPara>
        <m:oMathParaPr>
          <m:jc m:val="left"/>
        </m:oMathParaPr>
        <m:oMath>
          <m:r>
            <w:rPr>
              <w:rFonts w:ascii="Cambria Math" w:hAnsi="Cambria Math"/>
            </w:rPr>
            <m:t>3→c</m:t>
          </m:r>
        </m:oMath>
      </m:oMathPara>
    </w:p>
    <w:p w14:paraId="5BE84534" w14:textId="713CC414" w:rsidR="0067409D" w:rsidRPr="0067409D" w:rsidRDefault="0067409D" w:rsidP="0067409D">
      <m:oMathPara>
        <m:oMathParaPr>
          <m:jc m:val="left"/>
        </m:oMathParaPr>
        <m:oMath>
          <m:r>
            <w:rPr>
              <w:rFonts w:ascii="Cambria Math" w:hAnsi="Cambria Math"/>
            </w:rPr>
            <m:t>4→d</m:t>
          </m:r>
        </m:oMath>
      </m:oMathPara>
    </w:p>
    <w:p w14:paraId="4573EDA7" w14:textId="0B70F072" w:rsidR="0067409D" w:rsidRDefault="0067409D" w:rsidP="0067409D"/>
    <w:p w14:paraId="06C4F18D" w14:textId="73261D58" w:rsidR="0067409D" w:rsidRDefault="0067409D" w:rsidP="0067409D">
      <w:pPr>
        <w:pStyle w:val="Heading3"/>
      </w:pPr>
      <w:bookmarkStart w:id="8" w:name="_Toc141041100"/>
      <w:r>
        <w:t>Acyclic Graph</w:t>
      </w:r>
      <w:bookmarkEnd w:id="8"/>
    </w:p>
    <w:p w14:paraId="1840B9C6" w14:textId="7EC8596C" w:rsidR="0067409D" w:rsidRDefault="0067409D" w:rsidP="0067409D">
      <w:r>
        <w:t xml:space="preserve">An </w:t>
      </w:r>
      <w:r w:rsidRPr="00051F58">
        <w:rPr>
          <w:b/>
          <w:bCs/>
          <w:color w:val="79B8FF" w:themeColor="accent3"/>
        </w:rPr>
        <w:t>acyclic graph</w:t>
      </w:r>
      <w:r>
        <w:t xml:space="preserve"> has no subgraphs that are isomorphic to a cyclic graph, i.e., the graph has no cycles.</w:t>
      </w:r>
    </w:p>
    <w:p w14:paraId="671B7AFE" w14:textId="373DA576" w:rsidR="0067409D" w:rsidRDefault="0067409D" w:rsidP="0067409D">
      <w:r>
        <w:rPr>
          <w:noProof/>
        </w:rPr>
        <w:drawing>
          <wp:inline distT="0" distB="0" distL="0" distR="0" wp14:anchorId="665E2142" wp14:editId="3D6A6F53">
            <wp:extent cx="2012486" cy="1580379"/>
            <wp:effectExtent l="0" t="0" r="6985" b="1270"/>
            <wp:docPr id="6" name="Picture 6" descr="Directed Acyclic Graph (DAG) Overview &amp; Use Cases | Hazel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ected Acyclic Graph (DAG) Overview &amp; Use Cases | Hazelcas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5376" cy="1590501"/>
                    </a:xfrm>
                    <a:prstGeom prst="rect">
                      <a:avLst/>
                    </a:prstGeom>
                    <a:noFill/>
                    <a:ln>
                      <a:noFill/>
                    </a:ln>
                  </pic:spPr>
                </pic:pic>
              </a:graphicData>
            </a:graphic>
          </wp:inline>
        </w:drawing>
      </w:r>
    </w:p>
    <w:p w14:paraId="53015F55" w14:textId="6E751FBC" w:rsidR="0067409D" w:rsidRDefault="0067409D" w:rsidP="0067409D">
      <w:r>
        <w:t xml:space="preserve">Any acyclic graph that has all its vertices connected is a </w:t>
      </w:r>
      <w:r w:rsidRPr="00051F58">
        <w:rPr>
          <w:b/>
          <w:bCs/>
          <w:color w:val="79B8FF" w:themeColor="accent3"/>
        </w:rPr>
        <w:t>tree</w:t>
      </w:r>
      <w:r>
        <w:t xml:space="preserve">. If the vertices are not all connected, it forms a </w:t>
      </w:r>
      <w:r w:rsidRPr="00051F58">
        <w:rPr>
          <w:b/>
          <w:bCs/>
          <w:color w:val="79B8FF" w:themeColor="accent3"/>
        </w:rPr>
        <w:t>forest</w:t>
      </w:r>
      <w:r>
        <w:t>. A tree also counts as a forest.</w:t>
      </w:r>
    </w:p>
    <w:p w14:paraId="3F77E73C" w14:textId="0A4EA41A" w:rsidR="0067409D" w:rsidRPr="0067409D" w:rsidRDefault="0067409D" w:rsidP="0067409D">
      <w:pPr>
        <w:jc w:val="center"/>
      </w:pPr>
      <w:r>
        <w:rPr>
          <w:noProof/>
        </w:rPr>
        <w:lastRenderedPageBreak/>
        <w:drawing>
          <wp:inline distT="0" distB="0" distL="0" distR="0" wp14:anchorId="769FB0F4" wp14:editId="56648B8F">
            <wp:extent cx="1996233" cy="2885910"/>
            <wp:effectExtent l="0" t="0" r="4445" b="0"/>
            <wp:docPr id="7" name="Picture 7" descr="Graph Theory Tree and Forest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 Theory Tree and Forest - javatpoi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2773" cy="2895365"/>
                    </a:xfrm>
                    <a:prstGeom prst="rect">
                      <a:avLst/>
                    </a:prstGeom>
                    <a:noFill/>
                    <a:ln>
                      <a:noFill/>
                    </a:ln>
                  </pic:spPr>
                </pic:pic>
              </a:graphicData>
            </a:graphic>
          </wp:inline>
        </w:drawing>
      </w:r>
    </w:p>
    <w:p w14:paraId="71FAFBC2" w14:textId="1E4F623E" w:rsidR="0067409D" w:rsidRDefault="0067409D" w:rsidP="0067409D"/>
    <w:p w14:paraId="66789599" w14:textId="28B5A019" w:rsidR="0067409D" w:rsidRDefault="0067409D" w:rsidP="0067409D">
      <w:pPr>
        <w:pStyle w:val="Heading3"/>
      </w:pPr>
      <w:bookmarkStart w:id="9" w:name="_Toc141041101"/>
      <w:r>
        <w:t>Bipartite Graph</w:t>
      </w:r>
      <w:bookmarkEnd w:id="9"/>
    </w:p>
    <w:p w14:paraId="5ACBB8D8" w14:textId="783A0EF6" w:rsidR="0067409D" w:rsidRDefault="0067409D" w:rsidP="0067409D">
      <w:r>
        <w:t xml:space="preserve">A </w:t>
      </w:r>
      <w:r w:rsidRPr="00051F58">
        <w:rPr>
          <w:b/>
          <w:bCs/>
          <w:color w:val="79B8FF" w:themeColor="accent3"/>
        </w:rPr>
        <w:t>bipartite graph</w:t>
      </w:r>
      <w:r>
        <w:t xml:space="preserve"> is a one for which the </w:t>
      </w:r>
      <w:r w:rsidRPr="00051F58">
        <w:rPr>
          <w:b/>
          <w:bCs/>
          <w:color w:val="79B8FF" w:themeColor="accent3"/>
        </w:rPr>
        <w:t>vertices</w:t>
      </w:r>
      <w:r>
        <w:t xml:space="preserve"> can be divided into </w:t>
      </w:r>
      <w:r w:rsidRPr="00051F58">
        <w:rPr>
          <w:b/>
          <w:bCs/>
          <w:color w:val="79B8FF" w:themeColor="accent3"/>
        </w:rPr>
        <w:t>two sets</w:t>
      </w:r>
      <w:r>
        <w:t xml:space="preserve"> such that the vertices in the same set have </w:t>
      </w:r>
      <w:r w:rsidRPr="00051F58">
        <w:rPr>
          <w:b/>
          <w:bCs/>
          <w:color w:val="79B8FF" w:themeColor="accent3"/>
        </w:rPr>
        <w:t>no edges</w:t>
      </w:r>
      <w:r>
        <w:t xml:space="preserve"> between them. Each of these sets is called a </w:t>
      </w:r>
      <w:r w:rsidRPr="00051F58">
        <w:rPr>
          <w:b/>
          <w:bCs/>
          <w:color w:val="79B8FF" w:themeColor="accent3"/>
        </w:rPr>
        <w:t>partite set</w:t>
      </w:r>
      <w:r>
        <w:t xml:space="preserve">. Bipartite graphs are denoted as </w:t>
      </w:r>
      <m:oMath>
        <m:sSub>
          <m:sSubPr>
            <m:ctrlPr>
              <w:rPr>
                <w:rFonts w:ascii="Cambria Math" w:hAnsi="Cambria Math"/>
                <w:i/>
              </w:rPr>
            </m:ctrlPr>
          </m:sSubPr>
          <m:e>
            <m:r>
              <w:rPr>
                <w:rFonts w:ascii="Cambria Math" w:hAnsi="Cambria Math"/>
              </w:rPr>
              <m:t>K</m:t>
            </m:r>
          </m:e>
          <m:sub>
            <m:r>
              <w:rPr>
                <w:rFonts w:ascii="Cambria Math" w:hAnsi="Cambria Math"/>
              </w:rPr>
              <m:t>m,n</m:t>
            </m:r>
          </m:sub>
        </m:sSub>
      </m:oMath>
      <w:r>
        <w:rPr>
          <w:rFonts w:eastAsiaTheme="minorEastAsia"/>
        </w:rPr>
        <w:t>.</w:t>
      </w:r>
    </w:p>
    <w:p w14:paraId="3D751143" w14:textId="31C9C59D" w:rsidR="0067409D" w:rsidRDefault="0067409D" w:rsidP="0067409D">
      <w:pPr>
        <w:jc w:val="center"/>
      </w:pPr>
      <w:r w:rsidRPr="0067409D">
        <w:rPr>
          <w:noProof/>
        </w:rPr>
        <w:drawing>
          <wp:inline distT="0" distB="0" distL="0" distR="0" wp14:anchorId="200670FF" wp14:editId="2ACA6678">
            <wp:extent cx="4260153" cy="2163588"/>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1865" cy="2169536"/>
                    </a:xfrm>
                    <a:prstGeom prst="rect">
                      <a:avLst/>
                    </a:prstGeom>
                  </pic:spPr>
                </pic:pic>
              </a:graphicData>
            </a:graphic>
          </wp:inline>
        </w:drawing>
      </w:r>
    </w:p>
    <w:p w14:paraId="24AEDE78" w14:textId="33CB7C6D" w:rsidR="0067409D" w:rsidRDefault="0067409D" w:rsidP="0067409D">
      <w:r>
        <w:t xml:space="preserve">If every vertex in one of the partite sets is connected to every vertex in the other partite set and vice versa, the graph is called a </w:t>
      </w:r>
      <w:r w:rsidRPr="00051F58">
        <w:rPr>
          <w:b/>
          <w:bCs/>
          <w:color w:val="79B8FF" w:themeColor="accent3"/>
        </w:rPr>
        <w:t>complete bipartite graph</w:t>
      </w:r>
      <w:r>
        <w:t>.</w:t>
      </w:r>
    </w:p>
    <w:p w14:paraId="42DAEFF4" w14:textId="2F057F85" w:rsidR="0067409D" w:rsidRDefault="0067409D" w:rsidP="0067409D">
      <w:pPr>
        <w:pStyle w:val="Heading2"/>
      </w:pPr>
      <w:bookmarkStart w:id="10" w:name="_Toc141041102"/>
      <w:r>
        <w:lastRenderedPageBreak/>
        <w:t>Vertex Cover</w:t>
      </w:r>
      <w:bookmarkEnd w:id="10"/>
    </w:p>
    <w:p w14:paraId="00F9E4DE" w14:textId="21F536C4" w:rsidR="0067409D" w:rsidRPr="0067409D" w:rsidRDefault="0067409D" w:rsidP="0067409D">
      <w:r>
        <w:t xml:space="preserve">In </w:t>
      </w:r>
      <w:r w:rsidRPr="00051F58">
        <w:rPr>
          <w:b/>
          <w:bCs/>
          <w:color w:val="79B8FF" w:themeColor="accent3"/>
        </w:rPr>
        <w:t>vertex cover</w:t>
      </w:r>
      <w:r>
        <w:t xml:space="preserve">, our aim is to </w:t>
      </w:r>
      <w:r w:rsidRPr="00051F58">
        <w:rPr>
          <w:b/>
          <w:bCs/>
          <w:color w:val="79B8FF" w:themeColor="accent3"/>
        </w:rPr>
        <w:t>select vertices</w:t>
      </w:r>
      <w:r>
        <w:t xml:space="preserve"> from a graph in a way so that </w:t>
      </w:r>
      <w:r w:rsidRPr="00051F58">
        <w:rPr>
          <w:b/>
          <w:bCs/>
          <w:color w:val="79B8FF" w:themeColor="accent3"/>
        </w:rPr>
        <w:t>every edge</w:t>
      </w:r>
      <w:r>
        <w:t xml:space="preserve"> in the graph is connected to at least one of the selected vertices. We try to select the least number of vertices possible while maintaining this goal. The number of vertices that have been selected is called the </w:t>
      </w:r>
      <w:r w:rsidRPr="00051F58">
        <w:rPr>
          <w:b/>
          <w:bCs/>
          <w:color w:val="79B8FF" w:themeColor="accent3"/>
        </w:rPr>
        <w:t>minimum vertex cover</w:t>
      </w:r>
      <w:r w:rsidR="00B2739D">
        <w:t xml:space="preserve">, </w:t>
      </w:r>
      <m:oMath>
        <m:r>
          <w:rPr>
            <w:rFonts w:ascii="Cambria Math" w:hAnsi="Cambria Math"/>
          </w:rPr>
          <m:t>β</m:t>
        </m:r>
        <m:d>
          <m:dPr>
            <m:ctrlPr>
              <w:rPr>
                <w:rFonts w:ascii="Cambria Math" w:hAnsi="Cambria Math"/>
                <w:i/>
              </w:rPr>
            </m:ctrlPr>
          </m:dPr>
          <m:e>
            <m:r>
              <w:rPr>
                <w:rFonts w:ascii="Cambria Math" w:hAnsi="Cambria Math"/>
              </w:rPr>
              <m:t>G</m:t>
            </m:r>
          </m:e>
        </m:d>
      </m:oMath>
      <w:r>
        <w:t>.</w:t>
      </w:r>
    </w:p>
    <w:p w14:paraId="7007C698" w14:textId="46F0F491" w:rsidR="0067409D" w:rsidRDefault="0067409D" w:rsidP="0067409D">
      <w:pPr>
        <w:jc w:val="center"/>
      </w:pPr>
      <w:r w:rsidRPr="0067409D">
        <w:rPr>
          <w:noProof/>
        </w:rPr>
        <w:drawing>
          <wp:inline distT="0" distB="0" distL="0" distR="0" wp14:anchorId="14C0F2EC" wp14:editId="5D740502">
            <wp:extent cx="2946228" cy="2108934"/>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5033" cy="2115237"/>
                    </a:xfrm>
                    <a:prstGeom prst="rect">
                      <a:avLst/>
                    </a:prstGeom>
                  </pic:spPr>
                </pic:pic>
              </a:graphicData>
            </a:graphic>
          </wp:inline>
        </w:drawing>
      </w:r>
    </w:p>
    <w:p w14:paraId="24E34C86" w14:textId="3425BC98" w:rsidR="0067409D" w:rsidRDefault="0067409D" w:rsidP="0067409D">
      <w:pPr>
        <w:rPr>
          <w:rFonts w:eastAsiaTheme="minorEastAsia"/>
        </w:rPr>
      </w:pPr>
      <w:r>
        <w:t xml:space="preserve">For the graph above, vertex cover can be achieved using </w:t>
      </w:r>
      <m:oMath>
        <m:r>
          <w:rPr>
            <w:rFonts w:ascii="Cambria Math" w:hAnsi="Cambria Math"/>
          </w:rPr>
          <m:t>{2,4,5}</m:t>
        </m:r>
      </m:oMath>
      <w:r>
        <w:rPr>
          <w:rFonts w:eastAsiaTheme="minorEastAsia"/>
        </w:rPr>
        <w:t xml:space="preserve">, so </w:t>
      </w:r>
      <m:oMath>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=3</m:t>
        </m:r>
      </m:oMath>
      <w:r>
        <w:rPr>
          <w:rFonts w:eastAsiaTheme="minorEastAsia"/>
        </w:rPr>
        <w:t>.</w:t>
      </w:r>
    </w:p>
    <w:p w14:paraId="36C9940D" w14:textId="6E417BA7" w:rsidR="0067409D" w:rsidRDefault="0067409D" w:rsidP="0067409D">
      <w:pPr>
        <w:rPr>
          <w:rFonts w:eastAsiaTheme="minorEastAsia"/>
        </w:rPr>
      </w:pPr>
    </w:p>
    <w:p w14:paraId="6131BA11" w14:textId="5AB0FF16" w:rsidR="0067409D" w:rsidRDefault="0067409D" w:rsidP="0067409D">
      <w:pPr>
        <w:rPr>
          <w:rFonts w:eastAsiaTheme="minorEastAsia"/>
        </w:rPr>
      </w:pPr>
      <w:r w:rsidRPr="0067409D">
        <w:rPr>
          <w:rFonts w:eastAsiaTheme="minorEastAsia"/>
          <w:noProof/>
        </w:rPr>
        <w:drawing>
          <wp:inline distT="0" distB="0" distL="0" distR="0" wp14:anchorId="5336DEA2" wp14:editId="5C90A6E4">
            <wp:extent cx="1738946" cy="1346127"/>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9912" cy="1354616"/>
                    </a:xfrm>
                    <a:prstGeom prst="rect">
                      <a:avLst/>
                    </a:prstGeom>
                  </pic:spPr>
                </pic:pic>
              </a:graphicData>
            </a:graphic>
          </wp:inline>
        </w:drawing>
      </w:r>
    </w:p>
    <w:p w14:paraId="39543E27" w14:textId="3DD4D8E0" w:rsidR="0067409D" w:rsidRDefault="0067409D" w:rsidP="0067409D">
      <w:pPr>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oMath>
      <w:r>
        <w:rPr>
          <w:rFonts w:eastAsiaTheme="minorEastAsia"/>
        </w:rPr>
        <w:t xml:space="preserve">, </w:t>
      </w:r>
      <m:oMath>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e>
        </m:d>
        <m:r>
          <w:rPr>
            <w:rFonts w:ascii="Cambria Math" w:eastAsiaTheme="minorEastAsia" w:hAnsi="Cambria Math"/>
          </w:rPr>
          <m:t>=n-1</m:t>
        </m:r>
      </m:oMath>
      <w:r>
        <w:rPr>
          <w:rFonts w:eastAsiaTheme="minorEastAsia"/>
        </w:rPr>
        <w:t xml:space="preserve">. If we choose any value less than this, suppose </w:t>
      </w:r>
      <m:oMath>
        <m:r>
          <w:rPr>
            <w:rFonts w:ascii="Cambria Math" w:eastAsiaTheme="minorEastAsia" w:hAnsi="Cambria Math"/>
          </w:rPr>
          <m:t>n-2</m:t>
        </m:r>
      </m:oMath>
      <w:r>
        <w:rPr>
          <w:rFonts w:eastAsiaTheme="minorEastAsia"/>
        </w:rPr>
        <w:t xml:space="preserve">, we </w:t>
      </w:r>
      <w:proofErr w:type="gramStart"/>
      <w:r>
        <w:rPr>
          <w:rFonts w:eastAsiaTheme="minorEastAsia"/>
        </w:rPr>
        <w:t>would</w:t>
      </w:r>
      <w:proofErr w:type="gramEnd"/>
      <w:r>
        <w:rPr>
          <w:rFonts w:eastAsiaTheme="minorEastAsia"/>
        </w:rPr>
        <w:t xml:space="preserve"> have to leave out multiple vertices. Suppose we choose to leave out the vertices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v</m:t>
        </m:r>
      </m:oMath>
      <w:r>
        <w:rPr>
          <w:rFonts w:eastAsiaTheme="minorEastAsia"/>
        </w:rPr>
        <w:t xml:space="preserve">. However,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oMath>
      <w:r>
        <w:rPr>
          <w:rFonts w:eastAsiaTheme="minorEastAsia"/>
        </w:rPr>
        <w:t xml:space="preserve"> is complete, so there must be an edge between </w:t>
      </w:r>
      <m:oMath>
        <m:d>
          <m:dPr>
            <m:ctrlPr>
              <w:rPr>
                <w:rFonts w:ascii="Cambria Math" w:eastAsiaTheme="minorEastAsia" w:hAnsi="Cambria Math"/>
                <w:i/>
              </w:rPr>
            </m:ctrlPr>
          </m:dPr>
          <m:e>
            <m:r>
              <w:rPr>
                <w:rFonts w:ascii="Cambria Math" w:eastAsiaTheme="minorEastAsia" w:hAnsi="Cambria Math"/>
              </w:rPr>
              <m:t>u,v</m:t>
            </m:r>
          </m:e>
        </m:d>
      </m:oMath>
      <w:r>
        <w:rPr>
          <w:rFonts w:eastAsiaTheme="minorEastAsia"/>
        </w:rPr>
        <w:t xml:space="preserve"> which was not covered.</w:t>
      </w:r>
    </w:p>
    <w:p w14:paraId="634ADED7" w14:textId="1712F8EB" w:rsidR="0067409D" w:rsidRDefault="0067409D" w:rsidP="0067409D">
      <w:r w:rsidRPr="0067409D">
        <w:rPr>
          <w:noProof/>
        </w:rPr>
        <w:lastRenderedPageBreak/>
        <w:drawing>
          <wp:inline distT="0" distB="0" distL="0" distR="0" wp14:anchorId="7D24471D" wp14:editId="6DC1AB57">
            <wp:extent cx="2686229" cy="216707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964" cy="2170895"/>
                    </a:xfrm>
                    <a:prstGeom prst="rect">
                      <a:avLst/>
                    </a:prstGeom>
                  </pic:spPr>
                </pic:pic>
              </a:graphicData>
            </a:graphic>
          </wp:inline>
        </w:drawing>
      </w:r>
    </w:p>
    <w:p w14:paraId="4DE3FA74" w14:textId="0205FD28" w:rsidR="0067409D" w:rsidRDefault="0067409D" w:rsidP="0067409D">
      <w:pPr>
        <w:rPr>
          <w:rFonts w:eastAsiaTheme="minorEastAsia"/>
        </w:rPr>
      </w:pPr>
      <w:r>
        <w:t xml:space="preserve">For a complete bipartite graph with two partite sets </w:t>
      </w:r>
      <m:oMath>
        <m:r>
          <w:rPr>
            <w:rFonts w:ascii="Cambria Math"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w:t>
      </w:r>
      <m:oMath>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m,n</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B</m:t>
                        </m:r>
                      </m:e>
                    </m:d>
                  </m:e>
                </m:d>
              </m:e>
            </m:d>
          </m:e>
        </m:func>
      </m:oMath>
      <w:r>
        <w:rPr>
          <w:rFonts w:eastAsiaTheme="minorEastAsia"/>
        </w:rPr>
        <w:t xml:space="preserve">. For the graph above, </w:t>
      </w:r>
      <m:oMath>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3,2</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3,2</m:t>
                </m:r>
              </m:e>
            </m:d>
          </m:e>
        </m:func>
        <m:r>
          <w:rPr>
            <w:rFonts w:ascii="Cambria Math" w:eastAsiaTheme="minorEastAsia" w:hAnsi="Cambria Math"/>
          </w:rPr>
          <m:t>=2</m:t>
        </m:r>
      </m:oMath>
      <w:r>
        <w:rPr>
          <w:rFonts w:eastAsiaTheme="minorEastAsia"/>
        </w:rPr>
        <w:t>.</w:t>
      </w:r>
    </w:p>
    <w:p w14:paraId="31DBCF78" w14:textId="3780A621" w:rsidR="0067409D" w:rsidRDefault="0067409D" w:rsidP="0067409D">
      <w:pPr>
        <w:rPr>
          <w:rFonts w:eastAsiaTheme="minorEastAsia"/>
        </w:rPr>
      </w:pPr>
      <w:r>
        <w:rPr>
          <w:rFonts w:eastAsiaTheme="minorEastAsia"/>
        </w:rPr>
        <w:t xml:space="preserve">If </w:t>
      </w:r>
      <m:oMath>
        <m:r>
          <w:rPr>
            <w:rFonts w:ascii="Cambria Math" w:eastAsiaTheme="minorEastAsia" w:hAnsi="Cambria Math"/>
          </w:rPr>
          <m:t>n&lt;m</m:t>
        </m:r>
      </m:oMath>
      <w:r>
        <w:rPr>
          <w:rFonts w:eastAsiaTheme="minorEastAsia"/>
        </w:rPr>
        <w:t xml:space="preserve"> and we choose </w:t>
      </w:r>
      <m:oMath>
        <m:r>
          <w:rPr>
            <w:rFonts w:ascii="Cambria Math" w:eastAsiaTheme="minorEastAsia" w:hAnsi="Cambria Math"/>
          </w:rPr>
          <m:t>n-1</m:t>
        </m:r>
      </m:oMath>
      <w:r>
        <w:rPr>
          <w:rFonts w:eastAsiaTheme="minorEastAsia"/>
        </w:rPr>
        <w:t xml:space="preserve"> as </w:t>
      </w:r>
      <m:oMath>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then we must leave out some vertex </w:t>
      </w:r>
      <m:oMath>
        <m:r>
          <w:rPr>
            <w:rFonts w:ascii="Cambria Math" w:eastAsiaTheme="minorEastAsia" w:hAnsi="Cambria Math"/>
          </w:rPr>
          <m:t>u</m:t>
        </m:r>
      </m:oMath>
      <w:r>
        <w:rPr>
          <w:rFonts w:eastAsiaTheme="minorEastAsia"/>
        </w:rPr>
        <w:t xml:space="preserve">. By doing so, we are leaving out all the edges that are connected to </w:t>
      </w:r>
      <m:oMath>
        <m:r>
          <w:rPr>
            <w:rFonts w:ascii="Cambria Math" w:eastAsiaTheme="minorEastAsia" w:hAnsi="Cambria Math"/>
          </w:rPr>
          <m:t>u</m:t>
        </m:r>
      </m:oMath>
      <w:r>
        <w:rPr>
          <w:rFonts w:eastAsiaTheme="minorEastAsia"/>
        </w:rPr>
        <w:t xml:space="preserve"> only.</w:t>
      </w:r>
    </w:p>
    <w:p w14:paraId="5794321F" w14:textId="199E6629" w:rsidR="0067409D" w:rsidRDefault="0067409D" w:rsidP="0067409D">
      <w:pPr>
        <w:rPr>
          <w:rFonts w:eastAsiaTheme="minorEastAsia"/>
        </w:rPr>
      </w:pPr>
      <w:r w:rsidRPr="0067409D">
        <w:rPr>
          <w:rFonts w:eastAsiaTheme="minorEastAsia"/>
          <w:noProof/>
        </w:rPr>
        <w:drawing>
          <wp:inline distT="0" distB="0" distL="0" distR="0" wp14:anchorId="5C8F7409" wp14:editId="306B2605">
            <wp:extent cx="4233725" cy="145830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6125" cy="1462575"/>
                    </a:xfrm>
                    <a:prstGeom prst="rect">
                      <a:avLst/>
                    </a:prstGeom>
                  </pic:spPr>
                </pic:pic>
              </a:graphicData>
            </a:graphic>
          </wp:inline>
        </w:drawing>
      </w:r>
    </w:p>
    <w:p w14:paraId="6CC1EC4A" w14:textId="6E2AFD42" w:rsidR="0067409D" w:rsidRDefault="0067409D" w:rsidP="0067409D">
      <w:pPr>
        <w:rPr>
          <w:rFonts w:eastAsiaTheme="minorEastAsia"/>
        </w:rPr>
      </w:pPr>
      <w:r>
        <w:rPr>
          <w:rFonts w:eastAsiaTheme="minorEastAsia"/>
        </w:rPr>
        <w:t xml:space="preserve">For the two cycle graphs above, we can see that </w:t>
      </w:r>
      <m:oMath>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e>
        </m:d>
        <m:r>
          <w:rPr>
            <w:rFonts w:ascii="Cambria Math" w:eastAsiaTheme="minorEastAsia" w:hAnsi="Cambria Math"/>
          </w:rPr>
          <m:t>=2</m:t>
        </m:r>
      </m:oMath>
      <w:r>
        <w:rPr>
          <w:rFonts w:eastAsiaTheme="minorEastAsia"/>
        </w:rPr>
        <w:t xml:space="preserve"> and </w:t>
      </w:r>
      <m:oMath>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e>
        </m:d>
        <m:r>
          <w:rPr>
            <w:rFonts w:ascii="Cambria Math" w:eastAsiaTheme="minorEastAsia" w:hAnsi="Cambria Math"/>
          </w:rPr>
          <m:t>=2</m:t>
        </m:r>
      </m:oMath>
      <w:r>
        <w:rPr>
          <w:rFonts w:eastAsiaTheme="minorEastAsia"/>
        </w:rPr>
        <w:t xml:space="preserve">. Taking any fewer vertices in either case will cause at least one of the edges to remain uncovered. Thus, </w:t>
      </w:r>
      <m:oMath>
        <m:r>
          <w:rPr>
            <w:rFonts w:ascii="Cambria Math" w:eastAsiaTheme="minorEastAsia"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oMath>
      <w:r>
        <w:rPr>
          <w:rFonts w:eastAsiaTheme="minorEastAsia"/>
        </w:rPr>
        <w:t>.</w:t>
      </w:r>
    </w:p>
    <w:p w14:paraId="33F2C633" w14:textId="77777777" w:rsidR="0067409D" w:rsidRDefault="0067409D" w:rsidP="0067409D"/>
    <w:p w14:paraId="109A7767" w14:textId="77777777" w:rsidR="00051F58" w:rsidRDefault="00051F58" w:rsidP="00051F58">
      <w:pPr>
        <w:pStyle w:val="Heading2"/>
      </w:pPr>
      <w:bookmarkStart w:id="11" w:name="_Toc141041103"/>
      <w:r>
        <w:lastRenderedPageBreak/>
        <w:t>Independent Set</w:t>
      </w:r>
      <w:bookmarkEnd w:id="11"/>
    </w:p>
    <w:p w14:paraId="10E368B0" w14:textId="77777777" w:rsidR="00051F58" w:rsidRPr="00B32EB5" w:rsidRDefault="00051F58" w:rsidP="00051F58">
      <w:r>
        <w:t xml:space="preserve">An </w:t>
      </w:r>
      <w:r w:rsidRPr="00051F58">
        <w:rPr>
          <w:b/>
          <w:bCs/>
          <w:color w:val="79B8FF" w:themeColor="accent3"/>
        </w:rPr>
        <w:t>independent set</w:t>
      </w:r>
      <w:r>
        <w:t xml:space="preserve"> is a set of vertices of a graph which have no edges between them. The number of vertices selected is called the </w:t>
      </w:r>
      <w:r w:rsidRPr="00051F58">
        <w:rPr>
          <w:b/>
          <w:bCs/>
          <w:color w:val="79B8FF" w:themeColor="accent3"/>
        </w:rPr>
        <w:t>independence number</w:t>
      </w:r>
      <w:r>
        <w:t xml:space="preserve"> and is denoted by </w:t>
      </w:r>
      <m:oMath>
        <m:r>
          <w:rPr>
            <w:rFonts w:ascii="Cambria Math" w:hAnsi="Cambria Math"/>
          </w:rPr>
          <m:t>α</m:t>
        </m:r>
        <m:d>
          <m:dPr>
            <m:ctrlPr>
              <w:rPr>
                <w:rFonts w:ascii="Cambria Math" w:hAnsi="Cambria Math"/>
                <w:i/>
              </w:rPr>
            </m:ctrlPr>
          </m:dPr>
          <m:e>
            <m:r>
              <w:rPr>
                <w:rFonts w:ascii="Cambria Math" w:hAnsi="Cambria Math"/>
              </w:rPr>
              <m:t>G</m:t>
            </m:r>
          </m:e>
        </m:d>
      </m:oMath>
      <w:r>
        <w:rPr>
          <w:rFonts w:eastAsiaTheme="minorEastAsia"/>
        </w:rPr>
        <w:t>. We want to maximize this number.</w:t>
      </w:r>
    </w:p>
    <w:p w14:paraId="7F33D93D" w14:textId="77777777" w:rsidR="00051F58" w:rsidRDefault="00051F58" w:rsidP="00051F58">
      <w:r>
        <w:rPr>
          <w:noProof/>
        </w:rPr>
        <w:drawing>
          <wp:inline distT="0" distB="0" distL="0" distR="0" wp14:anchorId="2E9910BF" wp14:editId="412443FB">
            <wp:extent cx="984459" cy="1294960"/>
            <wp:effectExtent l="0" t="0" r="6350" b="635"/>
            <wp:docPr id="14" name="Picture 14" descr="Graph Theory: GATE CSE 2011 | Questio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Theory: GATE CSE 2011 | Question: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94835" cy="1308609"/>
                    </a:xfrm>
                    <a:prstGeom prst="rect">
                      <a:avLst/>
                    </a:prstGeom>
                    <a:noFill/>
                    <a:ln>
                      <a:noFill/>
                    </a:ln>
                  </pic:spPr>
                </pic:pic>
              </a:graphicData>
            </a:graphic>
          </wp:inline>
        </w:drawing>
      </w:r>
    </w:p>
    <w:p w14:paraId="0321E6EF" w14:textId="77777777" w:rsidR="00051F58" w:rsidRDefault="00051F58" w:rsidP="00051F58">
      <w:pPr>
        <w:rPr>
          <w:rFonts w:eastAsiaTheme="minorEastAsia"/>
        </w:rPr>
      </w:pPr>
      <w:r>
        <w:t xml:space="preserve">For a </w:t>
      </w:r>
      <w:r w:rsidRPr="00051F58">
        <w:rPr>
          <w:b/>
          <w:bCs/>
          <w:color w:val="79B8FF" w:themeColor="accent3"/>
        </w:rPr>
        <w:t>complete graph</w:t>
      </w:r>
      <w:r>
        <w:rPr>
          <w:rFonts w:eastAsiaTheme="minorEastAsia"/>
        </w:rPr>
        <w:t xml:space="preserve">, it is only possible to create an independent set by select any one of the vertices, </w:t>
      </w:r>
      <m:oMath>
        <m:d>
          <m:dPr>
            <m:begChr m:val="{"/>
            <m:endChr m:val="}"/>
            <m:ctrlPr>
              <w:rPr>
                <w:rFonts w:ascii="Cambria Math" w:eastAsiaTheme="minorEastAsia" w:hAnsi="Cambria Math"/>
                <w:i/>
              </w:rPr>
            </m:ctrlPr>
          </m:dPr>
          <m:e>
            <m:r>
              <w:rPr>
                <w:rFonts w:ascii="Cambria Math" w:eastAsiaTheme="minorEastAsia" w:hAnsi="Cambria Math"/>
              </w:rPr>
              <m:t>1</m:t>
            </m:r>
          </m:e>
        </m:d>
      </m:oMath>
      <w:r>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2</m:t>
            </m:r>
          </m:e>
        </m:d>
      </m:oMath>
      <w:r>
        <w:rPr>
          <w:rFonts w:eastAsiaTheme="minorEastAsia"/>
        </w:rPr>
        <w:t xml:space="preserve">, etc., meaning </w:t>
      </w:r>
      <m:oMath>
        <m:r>
          <w:rPr>
            <w:rFonts w:ascii="Cambria Math" w:eastAsiaTheme="minorEastAsia" w:hAnsi="Cambria Math"/>
          </w:rPr>
          <m:t>α</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e>
        </m:d>
        <m:r>
          <w:rPr>
            <w:rFonts w:ascii="Cambria Math" w:eastAsiaTheme="minorEastAsia" w:hAnsi="Cambria Math"/>
          </w:rPr>
          <m:t>=1</m:t>
        </m:r>
      </m:oMath>
      <w:r>
        <w:rPr>
          <w:rFonts w:eastAsiaTheme="minorEastAsia"/>
        </w:rPr>
        <w:t>.</w:t>
      </w:r>
    </w:p>
    <w:p w14:paraId="46A51659" w14:textId="77777777" w:rsidR="00051F58" w:rsidRDefault="00051F58" w:rsidP="00051F58">
      <w:pPr>
        <w:rPr>
          <w:rFonts w:eastAsiaTheme="minorEastAsia"/>
        </w:rPr>
      </w:pPr>
    </w:p>
    <w:p w14:paraId="46571EAA" w14:textId="77777777" w:rsidR="00051F58" w:rsidRDefault="00051F58" w:rsidP="00051F58">
      <w:r>
        <w:rPr>
          <w:noProof/>
        </w:rPr>
        <w:drawing>
          <wp:inline distT="0" distB="0" distL="0" distR="0" wp14:anchorId="2750D0CC" wp14:editId="6266E911">
            <wp:extent cx="1823515" cy="1823515"/>
            <wp:effectExtent l="0" t="0" r="5715" b="5715"/>
            <wp:docPr id="15" name="Picture 15" descr="3 : A bipartite graph K 2 , 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 A bipartite graph K 2 , 3 | Download Scientific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6803" cy="1826803"/>
                    </a:xfrm>
                    <a:prstGeom prst="rect">
                      <a:avLst/>
                    </a:prstGeom>
                    <a:noFill/>
                    <a:ln>
                      <a:noFill/>
                    </a:ln>
                  </pic:spPr>
                </pic:pic>
              </a:graphicData>
            </a:graphic>
          </wp:inline>
        </w:drawing>
      </w:r>
    </w:p>
    <w:p w14:paraId="1740316F" w14:textId="77777777" w:rsidR="00051F58" w:rsidRDefault="00051F58" w:rsidP="00051F58">
      <w:pPr>
        <w:rPr>
          <w:rFonts w:eastAsiaTheme="minorEastAsia"/>
        </w:rPr>
      </w:pPr>
      <w:r>
        <w:t xml:space="preserve">For a </w:t>
      </w:r>
      <w:r w:rsidRPr="00051F58">
        <w:rPr>
          <w:b/>
          <w:bCs/>
          <w:color w:val="79B8FF" w:themeColor="accent3"/>
        </w:rPr>
        <w:t>bipartite graph</w:t>
      </w:r>
      <w:r>
        <w:t xml:space="preserve">, we can select either of the partite sets. Since we want to maximize the independence number, we should select the larger set, so </w:t>
      </w:r>
      <m:oMath>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m,n</m:t>
                </m:r>
              </m:sub>
            </m:sSub>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m,n</m:t>
                </m:r>
              </m:e>
            </m:d>
          </m:e>
        </m:func>
      </m:oMath>
      <w:r>
        <w:rPr>
          <w:rFonts w:eastAsiaTheme="minorEastAsia"/>
        </w:rPr>
        <w:t>.</w:t>
      </w:r>
    </w:p>
    <w:p w14:paraId="14B5225A" w14:textId="77777777" w:rsidR="00051F58" w:rsidRDefault="00051F58" w:rsidP="00051F58">
      <w:pPr>
        <w:rPr>
          <w:rFonts w:eastAsiaTheme="minorEastAsia"/>
        </w:rPr>
      </w:pPr>
    </w:p>
    <w:p w14:paraId="03F3A4ED" w14:textId="77777777" w:rsidR="00051F58" w:rsidRDefault="00051F58" w:rsidP="00051F58">
      <w:r w:rsidRPr="00B32EB5">
        <w:rPr>
          <w:noProof/>
        </w:rPr>
        <w:lastRenderedPageBreak/>
        <w:drawing>
          <wp:inline distT="0" distB="0" distL="0" distR="0" wp14:anchorId="21080B8B" wp14:editId="4CAF8938">
            <wp:extent cx="2346574" cy="155923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3268" cy="1563685"/>
                    </a:xfrm>
                    <a:prstGeom prst="rect">
                      <a:avLst/>
                    </a:prstGeom>
                  </pic:spPr>
                </pic:pic>
              </a:graphicData>
            </a:graphic>
          </wp:inline>
        </w:drawing>
      </w:r>
    </w:p>
    <w:p w14:paraId="350ABD7D" w14:textId="77777777" w:rsidR="00051F58" w:rsidRDefault="00051F58" w:rsidP="00051F58">
      <w:pPr>
        <w:rPr>
          <w:rFonts w:eastAsiaTheme="minorEastAsia"/>
        </w:rPr>
      </w:pPr>
      <w:r>
        <w:t xml:space="preserve">With </w:t>
      </w:r>
      <w:r w:rsidRPr="00051F58">
        <w:rPr>
          <w:b/>
          <w:bCs/>
          <w:color w:val="79B8FF" w:themeColor="accent3"/>
        </w:rPr>
        <w:t>circular graphs</w:t>
      </w:r>
      <w:r>
        <w:t xml:space="preserve">, we can see that it is only possible to select </w:t>
      </w:r>
      <w:r w:rsidRPr="00051F58">
        <w:rPr>
          <w:b/>
          <w:bCs/>
          <w:color w:val="79B8FF" w:themeColor="accent3"/>
        </w:rPr>
        <w:t>one</w:t>
      </w:r>
      <w:r>
        <w:t xml:space="preserve"> vertex for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eastAsiaTheme="minorEastAsia"/>
        </w:rPr>
        <w:t xml:space="preserve"> and </w:t>
      </w:r>
      <w:r w:rsidRPr="00051F58">
        <w:rPr>
          <w:rFonts w:eastAsiaTheme="minorEastAsia"/>
          <w:b/>
          <w:bCs/>
          <w:color w:val="79B8FF" w:themeColor="accent3"/>
        </w:rPr>
        <w:t>two</w:t>
      </w:r>
      <w:r>
        <w:rPr>
          <w:rFonts w:eastAsiaTheme="minorEastAsia"/>
        </w:rPr>
        <w:t xml:space="preserve"> vertices for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Pr>
          <w:rFonts w:eastAsiaTheme="minorEastAsia"/>
        </w:rPr>
        <w:t xml:space="preserve">. Thus, </w:t>
      </w:r>
      <m:oMath>
        <m:r>
          <w:rPr>
            <w:rFonts w:ascii="Cambria Math" w:eastAsiaTheme="minorEastAsia" w:hAnsi="Cambria Math"/>
          </w:rPr>
          <m:t>α</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oMath>
      <w:r>
        <w:rPr>
          <w:rFonts w:eastAsiaTheme="minorEastAsia"/>
        </w:rPr>
        <w:t>.</w:t>
      </w:r>
    </w:p>
    <w:p w14:paraId="78143062" w14:textId="77777777" w:rsidR="00051F58" w:rsidRDefault="00051F58" w:rsidP="00051F58">
      <w:pPr>
        <w:rPr>
          <w:rFonts w:eastAsiaTheme="minorEastAsia"/>
        </w:rPr>
      </w:pPr>
    </w:p>
    <w:p w14:paraId="399126D9" w14:textId="77777777" w:rsidR="00051F58" w:rsidRDefault="00051F58" w:rsidP="00051F58">
      <w:r w:rsidRPr="00B32EB5">
        <w:rPr>
          <w:noProof/>
        </w:rPr>
        <w:drawing>
          <wp:inline distT="0" distB="0" distL="0" distR="0" wp14:anchorId="05300C41" wp14:editId="1F52C41A">
            <wp:extent cx="2469897" cy="62898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9814" cy="631505"/>
                    </a:xfrm>
                    <a:prstGeom prst="rect">
                      <a:avLst/>
                    </a:prstGeom>
                  </pic:spPr>
                </pic:pic>
              </a:graphicData>
            </a:graphic>
          </wp:inline>
        </w:drawing>
      </w:r>
    </w:p>
    <w:p w14:paraId="108C276E" w14:textId="77777777" w:rsidR="00051F58" w:rsidRDefault="00051F58" w:rsidP="00051F58">
      <w:pPr>
        <w:rPr>
          <w:rFonts w:eastAsiaTheme="minorEastAsia"/>
        </w:rPr>
      </w:pPr>
      <w:r>
        <w:t xml:space="preserve">A similar situation exists for </w:t>
      </w:r>
      <w:r w:rsidRPr="00051F58">
        <w:rPr>
          <w:b/>
          <w:bCs/>
          <w:color w:val="79B8FF" w:themeColor="accent3"/>
        </w:rPr>
        <w:t>path graphs</w:t>
      </w:r>
      <w:r>
        <w:t xml:space="preserve">, where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eastAsiaTheme="minorEastAsia"/>
        </w:rPr>
        <w:t xml:space="preserve"> allows us to select just one vertex while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w:r>
        <w:rPr>
          <w:rFonts w:eastAsiaTheme="minorEastAsia"/>
        </w:rPr>
        <w:t xml:space="preserve"> allows us to select two (</w:t>
      </w:r>
      <w:proofErr w:type="gramStart"/>
      <w:r>
        <w:rPr>
          <w:rFonts w:eastAsiaTheme="minorEastAsia"/>
        </w:rPr>
        <w:t>as long as</w:t>
      </w:r>
      <w:proofErr w:type="gramEnd"/>
      <w:r>
        <w:rPr>
          <w:rFonts w:eastAsiaTheme="minorEastAsia"/>
        </w:rPr>
        <w:t xml:space="preserve"> we pick optimally). Thus, </w:t>
      </w:r>
      <m:oMath>
        <m:r>
          <w:rPr>
            <w:rFonts w:ascii="Cambria Math" w:eastAsiaTheme="minorEastAsia" w:hAnsi="Cambria Math"/>
          </w:rPr>
          <m:t>α</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oMath>
      <w:r>
        <w:rPr>
          <w:rFonts w:eastAsiaTheme="minorEastAsia"/>
        </w:rPr>
        <w:t>.</w:t>
      </w:r>
    </w:p>
    <w:p w14:paraId="6BD15D35" w14:textId="77777777" w:rsidR="00051F58" w:rsidRDefault="00051F58" w:rsidP="00051F58">
      <w:pPr>
        <w:rPr>
          <w:rFonts w:eastAsiaTheme="minorEastAsia"/>
        </w:rPr>
      </w:pPr>
    </w:p>
    <w:p w14:paraId="59F1A793" w14:textId="77777777" w:rsidR="00051F58" w:rsidRDefault="00051F58" w:rsidP="00051F58">
      <w:pPr>
        <w:rPr>
          <w:rFonts w:eastAsiaTheme="minorEastAsia"/>
        </w:rPr>
      </w:pPr>
      <w:r>
        <w:t xml:space="preserve">There are a few implications of creating an independent set. If we have some set </w:t>
      </w:r>
      <m:oMath>
        <m:r>
          <w:rPr>
            <w:rFonts w:ascii="Cambria Math" w:hAnsi="Cambria Math"/>
          </w:rPr>
          <m:t>G</m:t>
        </m:r>
      </m:oMath>
      <w:r>
        <w:rPr>
          <w:rFonts w:eastAsiaTheme="minorEastAsia"/>
        </w:rPr>
        <w:t xml:space="preserve"> and we remove </w:t>
      </w:r>
      <m:oMath>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from it, we get </w:t>
      </w:r>
      <m:oMath>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It is possible that some vertices that were meant to be in </w:t>
      </w:r>
      <m:oMath>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were also removed with </w:t>
      </w:r>
      <m:oMath>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so the inequality stands:</w:t>
      </w:r>
    </w:p>
    <w:p w14:paraId="26B68CD8" w14:textId="77777777" w:rsidR="00051F58" w:rsidRPr="006166FE" w:rsidRDefault="00051F58" w:rsidP="00051F58">
      <w:pPr>
        <w:rPr>
          <w:rFonts w:eastAsiaTheme="minorEastAsia"/>
        </w:rPr>
      </w:pPr>
      <m:oMathPara>
        <m:oMathParaPr>
          <m:jc m:val="left"/>
        </m:oMathParaPr>
        <m:oMath>
          <m:r>
            <w:rPr>
              <w:rFonts w:ascii="Cambria Math" w:hAnsi="Cambria Math"/>
            </w:rPr>
            <m:t>α</m:t>
          </m:r>
          <m:d>
            <m:dPr>
              <m:ctrlPr>
                <w:rPr>
                  <w:rFonts w:ascii="Cambria Math" w:hAnsi="Cambria Math"/>
                  <w:i/>
                </w:rPr>
              </m:ctrlPr>
            </m:dPr>
            <m:e>
              <m:r>
                <w:rPr>
                  <w:rFonts w:ascii="Cambria Math" w:hAnsi="Cambria Math"/>
                </w:rPr>
                <m:t>G</m:t>
              </m:r>
            </m:e>
          </m:d>
          <m:r>
            <w:rPr>
              <w:rFonts w:ascii="Cambria Math" w:hAnsi="Cambria Math"/>
            </w:rPr>
            <m:t>≥n-β</m:t>
          </m:r>
          <m:d>
            <m:dPr>
              <m:ctrlPr>
                <w:rPr>
                  <w:rFonts w:ascii="Cambria Math" w:hAnsi="Cambria Math"/>
                  <w:i/>
                </w:rPr>
              </m:ctrlPr>
            </m:dPr>
            <m:e>
              <m:r>
                <w:rPr>
                  <w:rFonts w:ascii="Cambria Math" w:hAnsi="Cambria Math"/>
                </w:rPr>
                <m:t>G</m:t>
              </m:r>
            </m:e>
          </m:d>
        </m:oMath>
      </m:oMathPara>
    </w:p>
    <w:p w14:paraId="4445F729" w14:textId="77777777" w:rsidR="00051F58" w:rsidRDefault="00051F58" w:rsidP="00051F58">
      <w:pPr>
        <w:rPr>
          <w:rFonts w:eastAsiaTheme="minorEastAsia"/>
        </w:rPr>
      </w:pPr>
      <w:r>
        <w:rPr>
          <w:rFonts w:eastAsiaTheme="minorEastAsia"/>
        </w:rPr>
        <w:t xml:space="preserve">On the flip side if we remove </w:t>
      </w:r>
      <m:oMath>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from </w:t>
      </w:r>
      <m:oMath>
        <m:r>
          <w:rPr>
            <w:rFonts w:ascii="Cambria Math" w:eastAsiaTheme="minorEastAsia" w:hAnsi="Cambria Math"/>
          </w:rPr>
          <m:t>G</m:t>
        </m:r>
      </m:oMath>
      <w:r>
        <w:rPr>
          <w:rFonts w:eastAsiaTheme="minorEastAsia"/>
        </w:rPr>
        <w:t xml:space="preserve"> we should have </w:t>
      </w:r>
      <m:oMath>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left. Again, it is possible that some vertices that were meant to be removed along with </w:t>
      </w:r>
      <m:oMath>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are left behind with </w:t>
      </w:r>
      <m:oMath>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Thus:</w:t>
      </w:r>
    </w:p>
    <w:p w14:paraId="4B27BEAE" w14:textId="77777777" w:rsidR="00051F58" w:rsidRPr="006166FE" w:rsidRDefault="00051F58" w:rsidP="00051F58">
      <w:pPr>
        <w:rPr>
          <w:rFonts w:eastAsiaTheme="minorEastAsia"/>
        </w:rPr>
      </w:pPr>
      <m:oMathPara>
        <m:oMathParaPr>
          <m:jc m:val="left"/>
        </m:oMathParaPr>
        <m:oMath>
          <m:r>
            <w:rPr>
              <w:rFonts w:ascii="Cambria Math" w:eastAsiaTheme="minorEastAsia" w:hAnsi="Cambria Math"/>
            </w:rPr>
            <w:lastRenderedPageBreak/>
            <m:t>β</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≤n-α</m:t>
          </m:r>
          <m:d>
            <m:dPr>
              <m:ctrlPr>
                <w:rPr>
                  <w:rFonts w:ascii="Cambria Math" w:eastAsiaTheme="minorEastAsia" w:hAnsi="Cambria Math"/>
                  <w:i/>
                </w:rPr>
              </m:ctrlPr>
            </m:dPr>
            <m:e>
              <m:r>
                <w:rPr>
                  <w:rFonts w:ascii="Cambria Math" w:eastAsiaTheme="minorEastAsia" w:hAnsi="Cambria Math"/>
                </w:rPr>
                <m:t>G</m:t>
              </m:r>
            </m:e>
          </m:d>
        </m:oMath>
      </m:oMathPara>
    </w:p>
    <w:p w14:paraId="4ECAEA6F" w14:textId="77777777" w:rsidR="00051F58" w:rsidRDefault="00051F58" w:rsidP="00051F58">
      <w:pPr>
        <w:rPr>
          <w:rFonts w:eastAsiaTheme="minorEastAsia"/>
        </w:rPr>
      </w:pPr>
      <w:r>
        <w:rPr>
          <w:rFonts w:eastAsiaTheme="minorEastAsia"/>
        </w:rPr>
        <w:t>Combining the two equations above:</w:t>
      </w:r>
    </w:p>
    <w:p w14:paraId="59907A44" w14:textId="77777777" w:rsidR="00051F58" w:rsidRPr="006166FE" w:rsidRDefault="00051F58" w:rsidP="00051F58">
      <w:pPr>
        <w:rPr>
          <w:rFonts w:eastAsiaTheme="minorEastAsia"/>
        </w:rPr>
      </w:pPr>
      <m:oMathPara>
        <m:oMathParaPr>
          <m:jc m:val="left"/>
        </m:oMathParaPr>
        <m:oMath>
          <m:r>
            <w:rPr>
              <w:rFonts w:ascii="Cambria Math" w:eastAsiaTheme="minorEastAsia" w:hAnsi="Cambria Math"/>
            </w:rPr>
            <m:t>α</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=n-β</m:t>
          </m:r>
          <m:d>
            <m:dPr>
              <m:ctrlPr>
                <w:rPr>
                  <w:rFonts w:ascii="Cambria Math" w:eastAsiaTheme="minorEastAsia" w:hAnsi="Cambria Math"/>
                  <w:i/>
                </w:rPr>
              </m:ctrlPr>
            </m:dPr>
            <m:e>
              <m:r>
                <w:rPr>
                  <w:rFonts w:ascii="Cambria Math" w:eastAsiaTheme="minorEastAsia" w:hAnsi="Cambria Math"/>
                </w:rPr>
                <m:t>G</m:t>
              </m:r>
            </m:e>
          </m:d>
        </m:oMath>
      </m:oMathPara>
    </w:p>
    <w:p w14:paraId="16AF69A8" w14:textId="77777777" w:rsidR="00051F58" w:rsidRDefault="00051F58" w:rsidP="00051F58">
      <w:pPr>
        <w:rPr>
          <w:rFonts w:eastAsiaTheme="minorEastAsia"/>
        </w:rPr>
      </w:pPr>
      <w:r>
        <w:rPr>
          <w:rFonts w:eastAsiaTheme="minorEastAsia"/>
        </w:rPr>
        <w:t xml:space="preserve">Thus, this inequality must be true </w:t>
      </w:r>
      <w:proofErr w:type="gramStart"/>
      <w:r>
        <w:rPr>
          <w:rFonts w:eastAsiaTheme="minorEastAsia"/>
        </w:rPr>
        <w:t>in order for</w:t>
      </w:r>
      <w:proofErr w:type="gramEnd"/>
      <w:r>
        <w:rPr>
          <w:rFonts w:eastAsiaTheme="minorEastAsia"/>
        </w:rPr>
        <w:t xml:space="preserve"> both the scenarios above to be true simultaneously.</w:t>
      </w:r>
    </w:p>
    <w:p w14:paraId="62751B89" w14:textId="77777777" w:rsidR="00051F58" w:rsidRDefault="00051F58" w:rsidP="00051F58">
      <w:pPr>
        <w:rPr>
          <w:rFonts w:eastAsiaTheme="minorEastAsia"/>
        </w:rPr>
      </w:pPr>
    </w:p>
    <w:p w14:paraId="41AE37E0" w14:textId="77777777" w:rsidR="00051F58" w:rsidRDefault="00051F58" w:rsidP="00051F58">
      <w:pPr>
        <w:pStyle w:val="Heading2"/>
        <w:rPr>
          <w:rFonts w:eastAsiaTheme="minorEastAsia"/>
        </w:rPr>
      </w:pPr>
      <w:bookmarkStart w:id="12" w:name="_Toc141041104"/>
      <w:r>
        <w:rPr>
          <w:rFonts w:eastAsiaTheme="minorEastAsia"/>
        </w:rPr>
        <w:t>Matching</w:t>
      </w:r>
      <w:bookmarkEnd w:id="12"/>
    </w:p>
    <w:p w14:paraId="53A275CC" w14:textId="77777777" w:rsidR="00051F58" w:rsidRDefault="00051F58" w:rsidP="00051F58">
      <w:r>
        <w:t xml:space="preserve">In </w:t>
      </w:r>
      <w:r w:rsidRPr="00051F58">
        <w:rPr>
          <w:b/>
          <w:bCs/>
          <w:color w:val="79B8FF" w:themeColor="accent3"/>
        </w:rPr>
        <w:t>matching</w:t>
      </w:r>
      <w:r>
        <w:t>, we select edges from a graph which do not share any vertices.</w:t>
      </w:r>
    </w:p>
    <w:p w14:paraId="1A8E02C1" w14:textId="77777777" w:rsidR="00051F58" w:rsidRDefault="00051F58" w:rsidP="00051F58">
      <w:pPr>
        <w:jc w:val="center"/>
      </w:pPr>
      <w:r w:rsidRPr="00FC1F7A">
        <w:rPr>
          <w:noProof/>
        </w:rPr>
        <w:drawing>
          <wp:inline distT="0" distB="0" distL="0" distR="0" wp14:anchorId="4539CC8C" wp14:editId="5568EC0D">
            <wp:extent cx="2223541" cy="9144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2606" cy="922240"/>
                    </a:xfrm>
                    <a:prstGeom prst="rect">
                      <a:avLst/>
                    </a:prstGeom>
                  </pic:spPr>
                </pic:pic>
              </a:graphicData>
            </a:graphic>
          </wp:inline>
        </w:drawing>
      </w:r>
    </w:p>
    <w:p w14:paraId="550C7250" w14:textId="77777777" w:rsidR="00051F58" w:rsidRDefault="00051F58" w:rsidP="00051F58">
      <w:pPr>
        <w:rPr>
          <w:rFonts w:eastAsiaTheme="minorEastAsia"/>
        </w:rPr>
      </w:pPr>
      <w:r>
        <w:t xml:space="preserve">For the graph above, if we take the edge between vertex 1 and 8 and the edge between vertex 4 and 5, these two edges do not share any vertices and are thus a single matching. We want to </w:t>
      </w:r>
      <w:r w:rsidRPr="00051F58">
        <w:rPr>
          <w:b/>
          <w:bCs/>
          <w:color w:val="79B8FF" w:themeColor="accent3"/>
        </w:rPr>
        <w:t>maximize</w:t>
      </w:r>
      <w:r>
        <w:t xml:space="preserve"> the matching, which can be done in this case by taking the edges 1-8, 2-7, 3-6 and 4-5. The size of the maximum matching is denoted as </w:t>
      </w:r>
      <m:oMath>
        <m:sSup>
          <m:sSupPr>
            <m:ctrlPr>
              <w:rPr>
                <w:rFonts w:ascii="Cambria Math" w:hAnsi="Cambria Math"/>
                <w:i/>
              </w:rPr>
            </m:ctrlPr>
          </m:sSupPr>
          <m:e>
            <m:r>
              <w:rPr>
                <w:rFonts w:ascii="Cambria Math" w:hAnsi="Cambria Math"/>
              </w:rPr>
              <m:t>α</m:t>
            </m:r>
          </m:e>
          <m:sup>
            <m:r>
              <w:rPr>
                <w:rFonts w:ascii="Cambria Math" w:hAnsi="Cambria Math"/>
              </w:rPr>
              <m:t>'</m:t>
            </m:r>
          </m:sup>
        </m:sSup>
        <m:d>
          <m:dPr>
            <m:ctrlPr>
              <w:rPr>
                <w:rFonts w:ascii="Cambria Math" w:hAnsi="Cambria Math"/>
                <w:i/>
              </w:rPr>
            </m:ctrlPr>
          </m:dPr>
          <m:e>
            <m:r>
              <w:rPr>
                <w:rFonts w:ascii="Cambria Math" w:hAnsi="Cambria Math"/>
              </w:rPr>
              <m:t>G</m:t>
            </m:r>
          </m:e>
        </m:d>
      </m:oMath>
      <w:r>
        <w:rPr>
          <w:rFonts w:eastAsiaTheme="minorEastAsia"/>
        </w:rPr>
        <w:t>.</w:t>
      </w:r>
    </w:p>
    <w:p w14:paraId="598A5CD9" w14:textId="77777777" w:rsidR="00051F58" w:rsidRDefault="00051F58" w:rsidP="00051F58">
      <w:pPr>
        <w:rPr>
          <w:rFonts w:eastAsiaTheme="minorEastAsia"/>
        </w:rPr>
      </w:pPr>
    </w:p>
    <w:p w14:paraId="2C18DF5A" w14:textId="77777777" w:rsidR="00051F58" w:rsidRDefault="00051F58" w:rsidP="00051F58">
      <w:r w:rsidRPr="006166FE">
        <w:rPr>
          <w:noProof/>
        </w:rPr>
        <w:drawing>
          <wp:inline distT="0" distB="0" distL="0" distR="0" wp14:anchorId="35349CB8" wp14:editId="3E6D0B32">
            <wp:extent cx="2376854" cy="1232239"/>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4756" cy="1251888"/>
                    </a:xfrm>
                    <a:prstGeom prst="rect">
                      <a:avLst/>
                    </a:prstGeom>
                  </pic:spPr>
                </pic:pic>
              </a:graphicData>
            </a:graphic>
          </wp:inline>
        </w:drawing>
      </w:r>
    </w:p>
    <w:p w14:paraId="513D5676" w14:textId="77777777" w:rsidR="00051F58" w:rsidRDefault="00051F58" w:rsidP="00051F58">
      <w:pPr>
        <w:rPr>
          <w:rFonts w:eastAsiaTheme="minorEastAsia"/>
        </w:rPr>
      </w:pPr>
      <w:r>
        <w:lastRenderedPageBreak/>
        <w:t xml:space="preserve">For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Pr>
          <w:rFonts w:eastAsiaTheme="minorEastAsia"/>
        </w:rPr>
        <w:t xml:space="preserve">, the only way to achieve a matching is to select a single edge. For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Pr>
          <w:rFonts w:eastAsiaTheme="minorEastAsia"/>
        </w:rPr>
        <w:t xml:space="preserve">, we can select two edges. Thus,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oMath>
      <w:r>
        <w:rPr>
          <w:rFonts w:eastAsiaTheme="minorEastAsia"/>
        </w:rPr>
        <w:t xml:space="preserve">. Notice that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oMath>
      <w:r>
        <w:rPr>
          <w:rFonts w:eastAsiaTheme="minorEastAsia"/>
        </w:rPr>
        <w:t xml:space="preserve"> has </w:t>
      </w:r>
      <w:r w:rsidRPr="00051F58">
        <w:rPr>
          <w:rFonts w:eastAsiaTheme="minorEastAsia"/>
          <w:b/>
          <w:bCs/>
          <w:color w:val="79B8FF" w:themeColor="accent3"/>
        </w:rPr>
        <w:t>unmatched vertices</w:t>
      </w:r>
      <w:r>
        <w:rPr>
          <w:rFonts w:eastAsiaTheme="minorEastAsia"/>
        </w:rPr>
        <w:t xml:space="preserve">, but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Pr>
          <w:rFonts w:eastAsiaTheme="minorEastAsia"/>
        </w:rPr>
        <w:t xml:space="preserve"> does not. Every vertex in a can be matched if the value of </w:t>
      </w:r>
      <m:oMath>
        <m:r>
          <w:rPr>
            <w:rFonts w:ascii="Cambria Math" w:eastAsiaTheme="minorEastAsia" w:hAnsi="Cambria Math"/>
          </w:rPr>
          <m:t>n</m:t>
        </m:r>
      </m:oMath>
      <w:r>
        <w:rPr>
          <w:rFonts w:eastAsiaTheme="minorEastAsia"/>
        </w:rPr>
        <w:t xml:space="preserve"> is even.</w:t>
      </w:r>
    </w:p>
    <w:p w14:paraId="392AD3BF" w14:textId="77777777" w:rsidR="00051F58" w:rsidRDefault="00051F58" w:rsidP="00051F58">
      <w:pPr>
        <w:rPr>
          <w:rFonts w:eastAsiaTheme="minorEastAsia"/>
        </w:rPr>
      </w:pPr>
    </w:p>
    <w:p w14:paraId="3B0A08EC" w14:textId="77777777" w:rsidR="00051F58" w:rsidRDefault="00051F58" w:rsidP="00051F58">
      <w:r>
        <w:rPr>
          <w:noProof/>
        </w:rPr>
        <w:drawing>
          <wp:inline distT="0" distB="0" distL="0" distR="0" wp14:anchorId="78535A86" wp14:editId="30C4ACF5">
            <wp:extent cx="1823515" cy="1823515"/>
            <wp:effectExtent l="0" t="0" r="5715" b="5715"/>
            <wp:docPr id="20" name="Picture 20" descr="3 : A bipartite graph K 2 , 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 A bipartite graph K 2 , 3 | Download Scientific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6803" cy="1826803"/>
                    </a:xfrm>
                    <a:prstGeom prst="rect">
                      <a:avLst/>
                    </a:prstGeom>
                    <a:noFill/>
                    <a:ln>
                      <a:noFill/>
                    </a:ln>
                  </pic:spPr>
                </pic:pic>
              </a:graphicData>
            </a:graphic>
          </wp:inline>
        </w:drawing>
      </w:r>
    </w:p>
    <w:p w14:paraId="0B052AF7" w14:textId="77777777" w:rsidR="00051F58" w:rsidRDefault="00051F58" w:rsidP="00051F58">
      <w:pPr>
        <w:rPr>
          <w:rFonts w:eastAsiaTheme="minorEastAsia"/>
        </w:rPr>
      </w:pPr>
      <w:r>
        <w:t xml:space="preserve">For </w:t>
      </w:r>
      <m:oMath>
        <m:sSub>
          <m:sSubPr>
            <m:ctrlPr>
              <w:rPr>
                <w:rFonts w:ascii="Cambria Math" w:hAnsi="Cambria Math"/>
                <w:i/>
              </w:rPr>
            </m:ctrlPr>
          </m:sSubPr>
          <m:e>
            <m:r>
              <w:rPr>
                <w:rFonts w:ascii="Cambria Math" w:hAnsi="Cambria Math"/>
              </w:rPr>
              <m:t>K</m:t>
            </m:r>
          </m:e>
          <m:sub>
            <m:r>
              <w:rPr>
                <w:rFonts w:ascii="Cambria Math" w:hAnsi="Cambria Math"/>
              </w:rPr>
              <m:t>m,n</m:t>
            </m:r>
          </m:sub>
        </m:sSub>
      </m:oMath>
      <w:r>
        <w:rPr>
          <w:rFonts w:eastAsiaTheme="minorEastAsia"/>
        </w:rPr>
        <w:t xml:space="preserve">, the only way to ensure that there are no repeated vertices is to select a single edge from each of the vertices of the </w:t>
      </w:r>
      <w:r w:rsidRPr="00051F58">
        <w:rPr>
          <w:rFonts w:eastAsiaTheme="minorEastAsia"/>
          <w:b/>
          <w:bCs/>
          <w:color w:val="79B8FF" w:themeColor="accent3"/>
        </w:rPr>
        <w:t>smaller set</w:t>
      </w:r>
      <w:r>
        <w:rPr>
          <w:rFonts w:eastAsiaTheme="minorEastAsia"/>
        </w:rPr>
        <w:t xml:space="preserve">. Thus,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m,n</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m,n</m:t>
                </m:r>
              </m:e>
            </m:d>
          </m:e>
        </m:func>
      </m:oMath>
      <w:r>
        <w:rPr>
          <w:rFonts w:eastAsiaTheme="minorEastAsia"/>
        </w:rPr>
        <w:t xml:space="preserve">. In this case, the only way to ensure there are no unmatched vertices is if </w:t>
      </w:r>
      <m:oMath>
        <m:r>
          <w:rPr>
            <w:rFonts w:ascii="Cambria Math" w:eastAsiaTheme="minorEastAsia" w:hAnsi="Cambria Math"/>
          </w:rPr>
          <m:t>m=n</m:t>
        </m:r>
      </m:oMath>
      <w:r>
        <w:rPr>
          <w:rFonts w:eastAsiaTheme="minorEastAsia"/>
        </w:rPr>
        <w:t>.</w:t>
      </w:r>
    </w:p>
    <w:p w14:paraId="604E086A" w14:textId="77777777" w:rsidR="00051F58" w:rsidRDefault="00051F58" w:rsidP="00051F58">
      <w:pPr>
        <w:rPr>
          <w:rFonts w:eastAsiaTheme="minorEastAsia"/>
        </w:rPr>
      </w:pPr>
    </w:p>
    <w:p w14:paraId="2CA5BDAD" w14:textId="77777777" w:rsidR="00051F58" w:rsidRDefault="00051F58" w:rsidP="00051F58">
      <w:r w:rsidRPr="00B32EB5">
        <w:rPr>
          <w:noProof/>
        </w:rPr>
        <w:drawing>
          <wp:inline distT="0" distB="0" distL="0" distR="0" wp14:anchorId="042C0A99" wp14:editId="289F5006">
            <wp:extent cx="2346574" cy="155923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3268" cy="1563685"/>
                    </a:xfrm>
                    <a:prstGeom prst="rect">
                      <a:avLst/>
                    </a:prstGeom>
                  </pic:spPr>
                </pic:pic>
              </a:graphicData>
            </a:graphic>
          </wp:inline>
        </w:drawing>
      </w:r>
    </w:p>
    <w:p w14:paraId="6D6A504A" w14:textId="77777777" w:rsidR="00051F58" w:rsidRDefault="00051F58" w:rsidP="00051F58">
      <w:pPr>
        <w:rPr>
          <w:rFonts w:eastAsiaTheme="minorEastAsia"/>
        </w:rPr>
      </w:pPr>
      <w:r>
        <w:t xml:space="preserve">For </w:t>
      </w:r>
      <m:oMath>
        <m:sSub>
          <m:sSubPr>
            <m:ctrlPr>
              <w:rPr>
                <w:rFonts w:ascii="Cambria Math" w:hAnsi="Cambria Math"/>
                <w:i/>
              </w:rPr>
            </m:ctrlPr>
          </m:sSubPr>
          <m:e>
            <m:r>
              <w:rPr>
                <w:rFonts w:ascii="Cambria Math" w:hAnsi="Cambria Math"/>
              </w:rPr>
              <m:t>C</m:t>
            </m:r>
          </m:e>
          <m:sub>
            <m:r>
              <w:rPr>
                <w:rFonts w:ascii="Cambria Math" w:hAnsi="Cambria Math"/>
              </w:rPr>
              <m:t>n</m:t>
            </m:r>
          </m:sub>
        </m:sSub>
      </m:oMath>
      <w:r>
        <w:rPr>
          <w:rFonts w:eastAsiaTheme="minorEastAsia"/>
        </w:rPr>
        <w:t xml:space="preserve"> graphs, we have a similar situation to that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oMath>
      <w:r>
        <w:rPr>
          <w:rFonts w:eastAsiaTheme="minorEastAsia"/>
        </w:rPr>
        <w:t xml:space="preserve"> graphs. Thus,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oMath>
      <w:r>
        <w:rPr>
          <w:rFonts w:eastAsiaTheme="minorEastAsia"/>
        </w:rPr>
        <w:t>.</w:t>
      </w:r>
    </w:p>
    <w:p w14:paraId="22971ACD" w14:textId="77777777" w:rsidR="00051F58" w:rsidRDefault="00051F58" w:rsidP="00051F58">
      <w:pPr>
        <w:rPr>
          <w:rFonts w:eastAsiaTheme="minorEastAsia"/>
        </w:rPr>
      </w:pPr>
    </w:p>
    <w:p w14:paraId="19EBDDF3" w14:textId="77777777" w:rsidR="00051F58" w:rsidRDefault="00051F58" w:rsidP="00051F58">
      <w:r w:rsidRPr="00B32EB5">
        <w:rPr>
          <w:noProof/>
        </w:rPr>
        <w:lastRenderedPageBreak/>
        <w:drawing>
          <wp:inline distT="0" distB="0" distL="0" distR="0" wp14:anchorId="02CDB1C0" wp14:editId="2828D5BD">
            <wp:extent cx="2469897" cy="62898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9814" cy="631505"/>
                    </a:xfrm>
                    <a:prstGeom prst="rect">
                      <a:avLst/>
                    </a:prstGeom>
                  </pic:spPr>
                </pic:pic>
              </a:graphicData>
            </a:graphic>
          </wp:inline>
        </w:drawing>
      </w:r>
    </w:p>
    <w:p w14:paraId="08AE84F4" w14:textId="77777777" w:rsidR="00051F58" w:rsidRDefault="00051F58" w:rsidP="00051F58">
      <w:pPr>
        <w:rPr>
          <w:rFonts w:eastAsiaTheme="minorEastAsia"/>
        </w:rPr>
      </w:pPr>
      <w:r>
        <w:t xml:space="preserve">A </w:t>
      </w:r>
      <w:r w:rsidRPr="00051F58">
        <w:rPr>
          <w:b/>
          <w:bCs/>
          <w:color w:val="79B8FF" w:themeColor="accent3"/>
        </w:rPr>
        <w:t>path graph</w:t>
      </w:r>
      <w:r>
        <w:t xml:space="preserve"> is </w:t>
      </w:r>
      <w:proofErr w:type="gramStart"/>
      <w:r>
        <w:t>similar to</w:t>
      </w:r>
      <w:proofErr w:type="gramEnd"/>
      <w:r>
        <w:t xml:space="preserve"> a circular graph. Again, we can only pick every alternate edge, so </w:t>
      </w:r>
      <m:oMath>
        <m:sSup>
          <m:sSupPr>
            <m:ctrlPr>
              <w:rPr>
                <w:rFonts w:ascii="Cambria Math" w:hAnsi="Cambria Math"/>
                <w:i/>
              </w:rPr>
            </m:ctrlPr>
          </m:sSupPr>
          <m:e>
            <m:r>
              <w:rPr>
                <w:rFonts w:ascii="Cambria Math" w:hAnsi="Cambria Math"/>
              </w:rPr>
              <m:t>α</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oMath>
      <w:r>
        <w:rPr>
          <w:rFonts w:eastAsiaTheme="minorEastAsia"/>
        </w:rPr>
        <w:t>.</w:t>
      </w:r>
    </w:p>
    <w:p w14:paraId="2A2F37AB" w14:textId="77777777" w:rsidR="00051F58" w:rsidRDefault="00051F58" w:rsidP="00051F58">
      <w:pPr>
        <w:rPr>
          <w:rFonts w:eastAsiaTheme="minorEastAsia"/>
        </w:rPr>
      </w:pPr>
    </w:p>
    <w:p w14:paraId="70776958" w14:textId="77777777" w:rsidR="00051F58" w:rsidRDefault="00051F58" w:rsidP="00051F58">
      <w:pPr>
        <w:rPr>
          <w:rFonts w:eastAsiaTheme="minorEastAsia"/>
        </w:rPr>
      </w:pPr>
      <w:r>
        <w:rPr>
          <w:rFonts w:eastAsiaTheme="minorEastAsia"/>
        </w:rPr>
        <w:t xml:space="preserve">For every type of graph other than bipartite graphs, we </w:t>
      </w:r>
      <w:proofErr w:type="gramStart"/>
      <w:r>
        <w:rPr>
          <w:rFonts w:eastAsiaTheme="minorEastAsia"/>
        </w:rPr>
        <w:t>are able to</w:t>
      </w:r>
      <w:proofErr w:type="gramEnd"/>
      <w:r>
        <w:rPr>
          <w:rFonts w:eastAsiaTheme="minorEastAsia"/>
        </w:rPr>
        <w:t xml:space="preserve"> match all the vertices only if the value of </w:t>
      </w:r>
      <m:oMath>
        <m:r>
          <w:rPr>
            <w:rFonts w:ascii="Cambria Math" w:eastAsiaTheme="minorEastAsia" w:hAnsi="Cambria Math"/>
          </w:rPr>
          <m:t>n</m:t>
        </m:r>
      </m:oMath>
      <w:r>
        <w:rPr>
          <w:rFonts w:eastAsiaTheme="minorEastAsia"/>
        </w:rPr>
        <w:t xml:space="preserve"> is even. This scenario is called </w:t>
      </w:r>
      <w:r w:rsidRPr="00051F58">
        <w:rPr>
          <w:rFonts w:eastAsiaTheme="minorEastAsia"/>
          <w:b/>
          <w:bCs/>
          <w:color w:val="79B8FF" w:themeColor="accent3"/>
        </w:rPr>
        <w:t>perfect matching</w:t>
      </w:r>
      <w:r>
        <w:rPr>
          <w:rFonts w:eastAsiaTheme="minorEastAsia"/>
        </w:rPr>
        <w:t xml:space="preserve">, which is also known as </w:t>
      </w:r>
      <w:r w:rsidRPr="00051F58">
        <w:rPr>
          <w:rFonts w:eastAsiaTheme="minorEastAsia"/>
          <w:b/>
          <w:bCs/>
          <w:color w:val="79B8FF" w:themeColor="accent3"/>
        </w:rPr>
        <w:t>1-Factor</w:t>
      </w:r>
      <w:r>
        <w:rPr>
          <w:rFonts w:eastAsiaTheme="minorEastAsia"/>
        </w:rPr>
        <w:t>.</w:t>
      </w:r>
    </w:p>
    <w:p w14:paraId="30114716" w14:textId="77777777" w:rsidR="00051F58" w:rsidRDefault="00051F58" w:rsidP="00051F58">
      <w:pPr>
        <w:rPr>
          <w:rFonts w:eastAsiaTheme="minorEastAsia"/>
        </w:rPr>
      </w:pPr>
      <w:r>
        <w:rPr>
          <w:rFonts w:eastAsiaTheme="minorEastAsia"/>
        </w:rPr>
        <w:t>To understand the naming behind 1-Factor, we need to cover two more concepts, K-Regularity and Spanning Subgraphs.</w:t>
      </w:r>
    </w:p>
    <w:p w14:paraId="21E0E30C" w14:textId="77777777" w:rsidR="00051F58" w:rsidRPr="006166FE" w:rsidRDefault="00051F58" w:rsidP="00051F58">
      <w:pPr>
        <w:rPr>
          <w:rFonts w:eastAsiaTheme="minorEastAsia"/>
        </w:rPr>
      </w:pPr>
    </w:p>
    <w:p w14:paraId="4B7304D9" w14:textId="77777777" w:rsidR="00051F58" w:rsidRDefault="00051F58" w:rsidP="00051F58">
      <w:pPr>
        <w:pStyle w:val="Heading3"/>
      </w:pPr>
      <w:bookmarkStart w:id="13" w:name="_Toc141041105"/>
      <w:r>
        <w:t>K-Regularity</w:t>
      </w:r>
      <w:bookmarkEnd w:id="13"/>
    </w:p>
    <w:p w14:paraId="168DC93C" w14:textId="77777777" w:rsidR="00051F58" w:rsidRPr="006166FE" w:rsidRDefault="00051F58" w:rsidP="00051F58">
      <w:r>
        <w:rPr>
          <w:noProof/>
        </w:rPr>
        <w:drawing>
          <wp:inline distT="0" distB="0" distL="0" distR="0" wp14:anchorId="419C75F9" wp14:editId="2A66B8C9">
            <wp:extent cx="1731003" cy="1245707"/>
            <wp:effectExtent l="0" t="0" r="3175" b="0"/>
            <wp:docPr id="23" name="Picture 23" descr="Regular Graph in Graph Theory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Graph in Graph Theory - GeeksforGee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8101" cy="1250815"/>
                    </a:xfrm>
                    <a:prstGeom prst="rect">
                      <a:avLst/>
                    </a:prstGeom>
                    <a:noFill/>
                    <a:ln>
                      <a:noFill/>
                    </a:ln>
                  </pic:spPr>
                </pic:pic>
              </a:graphicData>
            </a:graphic>
          </wp:inline>
        </w:drawing>
      </w:r>
    </w:p>
    <w:p w14:paraId="586DB273" w14:textId="77777777" w:rsidR="00051F58" w:rsidRDefault="00051F58" w:rsidP="00051F58">
      <w:pPr>
        <w:rPr>
          <w:rFonts w:eastAsiaTheme="minorEastAsia"/>
        </w:rPr>
      </w:pPr>
      <w:r>
        <w:t xml:space="preserve">The </w:t>
      </w:r>
      <w:r w:rsidRPr="00051F58">
        <w:rPr>
          <w:b/>
          <w:bCs/>
          <w:color w:val="79B8FF" w:themeColor="accent3"/>
        </w:rPr>
        <w:t>degree</w:t>
      </w:r>
      <w:r>
        <w:t xml:space="preserve"> of a vertex is the number of edges attached to the vertex. The vertices in the graph above are each of degree 3. If every vertex in a graph has a degree of </w:t>
      </w:r>
      <m:oMath>
        <m:r>
          <w:rPr>
            <w:rFonts w:ascii="Cambria Math" w:hAnsi="Cambria Math"/>
          </w:rPr>
          <m:t>k</m:t>
        </m:r>
      </m:oMath>
      <w:r>
        <w:rPr>
          <w:rFonts w:eastAsiaTheme="minorEastAsia"/>
        </w:rPr>
        <w:t xml:space="preserve">, the graph is said to be </w:t>
      </w:r>
      <m:oMath>
        <m:r>
          <w:rPr>
            <w:rFonts w:ascii="Cambria Math" w:eastAsiaTheme="minorEastAsia" w:hAnsi="Cambria Math"/>
          </w:rPr>
          <m:t>K</m:t>
        </m:r>
      </m:oMath>
      <w:r>
        <w:rPr>
          <w:rFonts w:eastAsiaTheme="minorEastAsia"/>
        </w:rPr>
        <w:t>-Regular.</w:t>
      </w:r>
    </w:p>
    <w:p w14:paraId="0363D3B3" w14:textId="77777777" w:rsidR="00051F58" w:rsidRDefault="00051F58" w:rsidP="00051F58">
      <w:pPr>
        <w:rPr>
          <w:rFonts w:eastAsiaTheme="minorEastAsia"/>
        </w:rPr>
      </w:pPr>
    </w:p>
    <w:p w14:paraId="27BD3F6A" w14:textId="77777777" w:rsidR="00051F58" w:rsidRDefault="00051F58" w:rsidP="00051F58">
      <w:pPr>
        <w:pStyle w:val="Heading3"/>
      </w:pPr>
      <w:bookmarkStart w:id="14" w:name="_Toc141041106"/>
      <w:r>
        <w:lastRenderedPageBreak/>
        <w:t>Spanning Subgraph</w:t>
      </w:r>
      <w:bookmarkEnd w:id="14"/>
    </w:p>
    <w:p w14:paraId="223680A1" w14:textId="77777777" w:rsidR="00051F58" w:rsidRDefault="00051F58" w:rsidP="00051F58">
      <w:pPr>
        <w:rPr>
          <w:rFonts w:eastAsiaTheme="minorEastAsia"/>
          <w:lang w:val="en-US"/>
        </w:rPr>
      </w:pPr>
      <w:r>
        <w:rPr>
          <w:lang w:val="en-US"/>
        </w:rPr>
        <w:t xml:space="preserve">A </w:t>
      </w:r>
      <w:r w:rsidRPr="00051F58">
        <w:rPr>
          <w:b/>
          <w:bCs/>
          <w:color w:val="79B8FF" w:themeColor="accent3"/>
          <w:lang w:val="en-US"/>
        </w:rPr>
        <w:t>subgraph</w:t>
      </w:r>
      <w:r>
        <w:rPr>
          <w:lang w:val="en-US"/>
        </w:rPr>
        <w:t xml:space="preserve"> </w:t>
      </w:r>
      <m:oMath>
        <m:r>
          <w:rPr>
            <w:rFonts w:ascii="Cambria Math" w:hAnsi="Cambria Math"/>
            <w:lang w:val="en-US"/>
          </w:rPr>
          <m:t>H</m:t>
        </m:r>
      </m:oMath>
      <w:r>
        <w:rPr>
          <w:rFonts w:eastAsiaTheme="minorEastAsia"/>
          <w:lang w:val="en-US"/>
        </w:rPr>
        <w:t xml:space="preserve"> of a graph </w:t>
      </w:r>
      <m:oMath>
        <m:r>
          <w:rPr>
            <w:rFonts w:ascii="Cambria Math" w:eastAsiaTheme="minorEastAsia" w:hAnsi="Cambria Math"/>
            <w:lang w:val="en-US"/>
          </w:rPr>
          <m:t>G</m:t>
        </m:r>
      </m:oMath>
      <w:r>
        <w:rPr>
          <w:rFonts w:eastAsiaTheme="minorEastAsia"/>
          <w:lang w:val="en-US"/>
        </w:rPr>
        <w:t xml:space="preserve"> is one such that:</w:t>
      </w:r>
    </w:p>
    <w:p w14:paraId="1FF16008" w14:textId="77777777" w:rsidR="00051F58" w:rsidRPr="006166FE" w:rsidRDefault="00051F58" w:rsidP="00051F58">
      <w:pPr>
        <w:spacing w:after="0"/>
        <w:rPr>
          <w:rFonts w:eastAsiaTheme="minorEastAsia"/>
          <w:lang w:val="en-US"/>
        </w:rPr>
      </w:pPr>
      <m:oMathPara>
        <m:oMathParaPr>
          <m:jc m:val="left"/>
        </m:oMathParaPr>
        <m:oMath>
          <m:r>
            <w:rPr>
              <w:rFonts w:ascii="Cambria Math" w:hAnsi="Cambria Math"/>
              <w:lang w:val="en-US"/>
            </w:rPr>
            <m:t>V</m:t>
          </m:r>
          <m:d>
            <m:dPr>
              <m:ctrlPr>
                <w:rPr>
                  <w:rFonts w:ascii="Cambria Math" w:hAnsi="Cambria Math"/>
                  <w:i/>
                  <w:lang w:val="en-US"/>
                </w:rPr>
              </m:ctrlPr>
            </m:dPr>
            <m:e>
              <m:r>
                <w:rPr>
                  <w:rFonts w:ascii="Cambria Math" w:hAnsi="Cambria Math"/>
                  <w:lang w:val="en-US"/>
                </w:rPr>
                <m:t>H</m:t>
              </m:r>
            </m:e>
          </m:d>
          <m:r>
            <w:rPr>
              <w:rFonts w:ascii="Cambria Math" w:hAnsi="Cambria Math"/>
              <w:lang w:val="en-US"/>
            </w:rPr>
            <m:t>⊆V</m:t>
          </m:r>
          <m:d>
            <m:dPr>
              <m:ctrlPr>
                <w:rPr>
                  <w:rFonts w:ascii="Cambria Math" w:hAnsi="Cambria Math"/>
                  <w:i/>
                  <w:lang w:val="en-US"/>
                </w:rPr>
              </m:ctrlPr>
            </m:dPr>
            <m:e>
              <m:r>
                <w:rPr>
                  <w:rFonts w:ascii="Cambria Math" w:hAnsi="Cambria Math"/>
                  <w:lang w:val="en-US"/>
                </w:rPr>
                <m:t>G</m:t>
              </m:r>
            </m:e>
          </m:d>
        </m:oMath>
      </m:oMathPara>
    </w:p>
    <w:p w14:paraId="09FDC796" w14:textId="77777777" w:rsidR="00051F58" w:rsidRPr="006166FE" w:rsidRDefault="00051F58" w:rsidP="00051F58">
      <w:pPr>
        <w:rPr>
          <w:rFonts w:eastAsiaTheme="minorEastAsia"/>
          <w:lang w:val="en-US"/>
        </w:rPr>
      </w:pPr>
      <m:oMathPara>
        <m:oMathParaPr>
          <m:jc m:val="left"/>
        </m:oMathParaPr>
        <m:oMath>
          <m:r>
            <w:rPr>
              <w:rFonts w:ascii="Cambria Math" w:hAnsi="Cambria Math"/>
              <w:lang w:val="en-US"/>
            </w:rPr>
            <m:t>E</m:t>
          </m:r>
          <m:d>
            <m:dPr>
              <m:ctrlPr>
                <w:rPr>
                  <w:rFonts w:ascii="Cambria Math" w:hAnsi="Cambria Math"/>
                  <w:i/>
                  <w:lang w:val="en-US"/>
                </w:rPr>
              </m:ctrlPr>
            </m:dPr>
            <m:e>
              <m:r>
                <w:rPr>
                  <w:rFonts w:ascii="Cambria Math" w:hAnsi="Cambria Math"/>
                  <w:lang w:val="en-US"/>
                </w:rPr>
                <m:t>H</m:t>
              </m:r>
            </m:e>
          </m:d>
          <m:r>
            <w:rPr>
              <w:rFonts w:ascii="Cambria Math" w:hAnsi="Cambria Math"/>
              <w:lang w:val="en-US"/>
            </w:rPr>
            <m:t>⊆E</m:t>
          </m:r>
          <m:d>
            <m:dPr>
              <m:ctrlPr>
                <w:rPr>
                  <w:rFonts w:ascii="Cambria Math" w:hAnsi="Cambria Math"/>
                  <w:i/>
                  <w:lang w:val="en-US"/>
                </w:rPr>
              </m:ctrlPr>
            </m:dPr>
            <m:e>
              <m:r>
                <w:rPr>
                  <w:rFonts w:ascii="Cambria Math" w:hAnsi="Cambria Math"/>
                  <w:lang w:val="en-US"/>
                </w:rPr>
                <m:t>G</m:t>
              </m:r>
            </m:e>
          </m:d>
        </m:oMath>
      </m:oMathPara>
    </w:p>
    <w:p w14:paraId="67DE6D34" w14:textId="77777777" w:rsidR="00051F58" w:rsidRDefault="00051F58" w:rsidP="00051F58">
      <w:pPr>
        <w:rPr>
          <w:rFonts w:eastAsiaTheme="minorEastAsia"/>
          <w:lang w:val="en-US"/>
        </w:rPr>
      </w:pPr>
      <w:r>
        <w:rPr>
          <w:rFonts w:eastAsiaTheme="minorEastAsia"/>
          <w:lang w:val="en-US"/>
        </w:rPr>
        <w:t xml:space="preserve">If </w:t>
      </w:r>
      <m:oMath>
        <m:r>
          <w:rPr>
            <w:rFonts w:ascii="Cambria Math" w:eastAsiaTheme="minorEastAsia" w:hAnsi="Cambria Math"/>
            <w:lang w:val="en-US"/>
          </w:rPr>
          <m:t>V</m:t>
        </m:r>
        <m:d>
          <m:dPr>
            <m:ctrlPr>
              <w:rPr>
                <w:rFonts w:ascii="Cambria Math" w:eastAsiaTheme="minorEastAsia" w:hAnsi="Cambria Math"/>
                <w:i/>
                <w:lang w:val="en-US"/>
              </w:rPr>
            </m:ctrlPr>
          </m:dPr>
          <m:e>
            <m:r>
              <w:rPr>
                <w:rFonts w:ascii="Cambria Math" w:eastAsiaTheme="minorEastAsia" w:hAnsi="Cambria Math"/>
                <w:lang w:val="en-US"/>
              </w:rPr>
              <m:t>H</m:t>
            </m:r>
          </m:e>
        </m:d>
        <m:r>
          <w:rPr>
            <w:rFonts w:ascii="Cambria Math" w:eastAsiaTheme="minorEastAsia" w:hAnsi="Cambria Math"/>
            <w:lang w:val="en-US"/>
          </w:rPr>
          <m:t>=V</m:t>
        </m:r>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then the subgraph is called a </w:t>
      </w:r>
      <w:r w:rsidRPr="00051F58">
        <w:rPr>
          <w:rFonts w:eastAsiaTheme="minorEastAsia"/>
          <w:b/>
          <w:bCs/>
          <w:color w:val="79B8FF" w:themeColor="accent3"/>
          <w:lang w:val="en-US"/>
        </w:rPr>
        <w:t>spanning subgraph</w:t>
      </w:r>
      <w:r>
        <w:rPr>
          <w:rFonts w:eastAsiaTheme="minorEastAsia"/>
          <w:lang w:val="en-US"/>
        </w:rPr>
        <w:t xml:space="preserve">. Note that it is not necessary for </w:t>
      </w:r>
      <m:oMath>
        <m:r>
          <w:rPr>
            <w:rFonts w:ascii="Cambria Math" w:eastAsiaTheme="minorEastAsia" w:hAnsi="Cambria Math"/>
            <w:lang w:val="en-US"/>
          </w:rPr>
          <m:t>E</m:t>
        </m:r>
        <m:d>
          <m:dPr>
            <m:ctrlPr>
              <w:rPr>
                <w:rFonts w:ascii="Cambria Math" w:eastAsiaTheme="minorEastAsia" w:hAnsi="Cambria Math"/>
                <w:i/>
                <w:lang w:val="en-US"/>
              </w:rPr>
            </m:ctrlPr>
          </m:dPr>
          <m:e>
            <m:r>
              <w:rPr>
                <w:rFonts w:ascii="Cambria Math" w:eastAsiaTheme="minorEastAsia" w:hAnsi="Cambria Math"/>
                <w:lang w:val="en-US"/>
              </w:rPr>
              <m:t>H</m:t>
            </m:r>
          </m:e>
        </m:d>
      </m:oMath>
      <w:r>
        <w:rPr>
          <w:rFonts w:eastAsiaTheme="minorEastAsia"/>
          <w:lang w:val="en-US"/>
        </w:rPr>
        <w:t xml:space="preserve"> to be equal to be </w:t>
      </w:r>
      <m:oMath>
        <m:r>
          <w:rPr>
            <w:rFonts w:ascii="Cambria Math" w:eastAsiaTheme="minorEastAsia" w:hAnsi="Cambria Math"/>
            <w:lang w:val="en-US"/>
          </w:rPr>
          <m:t>E</m:t>
        </m:r>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w:t>
      </w:r>
    </w:p>
    <w:p w14:paraId="5B104812" w14:textId="77777777" w:rsidR="00051F58" w:rsidRDefault="00051F58" w:rsidP="00051F58">
      <w:pPr>
        <w:rPr>
          <w:rFonts w:eastAsiaTheme="minorEastAsia"/>
          <w:lang w:val="en-US"/>
        </w:rPr>
      </w:pPr>
    </w:p>
    <w:p w14:paraId="1AA9AEC3" w14:textId="77777777" w:rsidR="00051F58" w:rsidRDefault="00051F58" w:rsidP="00051F58">
      <w:pPr>
        <w:pStyle w:val="Heading3"/>
        <w:rPr>
          <w:lang w:val="en-US"/>
        </w:rPr>
      </w:pPr>
      <w:bookmarkStart w:id="15" w:name="_Toc141041107"/>
      <w:r>
        <w:rPr>
          <w:lang w:val="en-US"/>
        </w:rPr>
        <w:t>K-Factor</w:t>
      </w:r>
      <w:bookmarkEnd w:id="15"/>
    </w:p>
    <w:p w14:paraId="7AA2289B" w14:textId="77777777" w:rsidR="00051F58" w:rsidRDefault="00051F58" w:rsidP="00051F58">
      <w:pPr>
        <w:rPr>
          <w:lang w:val="en-US"/>
        </w:rPr>
      </w:pPr>
      <w:r>
        <w:rPr>
          <w:lang w:val="en-US"/>
        </w:rPr>
        <w:t xml:space="preserve">A </w:t>
      </w:r>
      <w:r w:rsidRPr="00051F58">
        <w:rPr>
          <w:b/>
          <w:bCs/>
          <w:color w:val="79B8FF" w:themeColor="accent3"/>
          <w:lang w:val="en-US"/>
        </w:rPr>
        <w:t>K-Factor</w:t>
      </w:r>
      <w:r>
        <w:rPr>
          <w:lang w:val="en-US"/>
        </w:rPr>
        <w:t xml:space="preserve"> graph is a </w:t>
      </w:r>
      <w:r w:rsidRPr="00051F58">
        <w:rPr>
          <w:b/>
          <w:bCs/>
          <w:color w:val="79B8FF" w:themeColor="accent3"/>
          <w:lang w:val="en-US"/>
        </w:rPr>
        <w:t>K-Regular Spanning Subgraph</w:t>
      </w:r>
      <w:r>
        <w:rPr>
          <w:lang w:val="en-US"/>
        </w:rPr>
        <w:t>. For example, the 3-regular graph above can be converted to a 2-factor graph if we create the following subgraph:</w:t>
      </w:r>
    </w:p>
    <w:p w14:paraId="39FCC43C" w14:textId="77777777" w:rsidR="00051F58" w:rsidRDefault="00051F58" w:rsidP="00051F58">
      <w:pPr>
        <w:jc w:val="center"/>
        <w:rPr>
          <w:lang w:val="en-US"/>
        </w:rPr>
      </w:pPr>
      <w:r>
        <w:rPr>
          <w:noProof/>
        </w:rPr>
        <w:drawing>
          <wp:inline distT="0" distB="0" distL="0" distR="0" wp14:anchorId="41CBBD01" wp14:editId="401E9BDE">
            <wp:extent cx="1471842" cy="13574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9047" cy="1364099"/>
                    </a:xfrm>
                    <a:prstGeom prst="rect">
                      <a:avLst/>
                    </a:prstGeom>
                    <a:noFill/>
                    <a:ln>
                      <a:noFill/>
                    </a:ln>
                  </pic:spPr>
                </pic:pic>
              </a:graphicData>
            </a:graphic>
          </wp:inline>
        </w:drawing>
      </w:r>
    </w:p>
    <w:p w14:paraId="31010A70" w14:textId="77777777" w:rsidR="00051F58" w:rsidRDefault="00051F58" w:rsidP="00051F58">
      <w:pPr>
        <w:rPr>
          <w:lang w:val="en-US"/>
        </w:rPr>
      </w:pPr>
      <w:r>
        <w:rPr>
          <w:lang w:val="en-US"/>
        </w:rPr>
        <w:t xml:space="preserve">Based on this information, a </w:t>
      </w:r>
      <w:r w:rsidRPr="00051F58">
        <w:rPr>
          <w:b/>
          <w:bCs/>
          <w:color w:val="79B8FF" w:themeColor="accent3"/>
          <w:lang w:val="en-US"/>
        </w:rPr>
        <w:t>perfect matching</w:t>
      </w:r>
      <w:r>
        <w:rPr>
          <w:lang w:val="en-US"/>
        </w:rPr>
        <w:t xml:space="preserve"> of a graph G can be achieved by taking the </w:t>
      </w:r>
      <w:r w:rsidRPr="00051F58">
        <w:rPr>
          <w:b/>
          <w:bCs/>
          <w:color w:val="79B8FF" w:themeColor="accent3"/>
          <w:lang w:val="en-US"/>
        </w:rPr>
        <w:t>1-Factor Subgraph</w:t>
      </w:r>
      <w:r>
        <w:rPr>
          <w:lang w:val="en-US"/>
        </w:rPr>
        <w:t>.</w:t>
      </w:r>
    </w:p>
    <w:p w14:paraId="0FFA3FF6" w14:textId="77777777" w:rsidR="00051F58" w:rsidRDefault="00051F58" w:rsidP="00051F58">
      <w:pPr>
        <w:rPr>
          <w:lang w:val="en-US"/>
        </w:rPr>
      </w:pPr>
    </w:p>
    <w:p w14:paraId="0E74689B" w14:textId="77777777" w:rsidR="00051F58" w:rsidRDefault="00051F58" w:rsidP="00051F58">
      <w:pPr>
        <w:rPr>
          <w:rFonts w:eastAsiaTheme="minorEastAsia"/>
          <w:lang w:val="en-US"/>
        </w:rPr>
      </w:pPr>
      <w:r>
        <w:rPr>
          <w:lang w:val="en-US"/>
        </w:rPr>
        <w:t xml:space="preserve">If we </w:t>
      </w:r>
      <w:r w:rsidRPr="00051F58">
        <w:rPr>
          <w:b/>
          <w:bCs/>
          <w:color w:val="79B8FF" w:themeColor="accent3"/>
          <w:lang w:val="en-US"/>
        </w:rPr>
        <w:t>remove</w:t>
      </w:r>
      <w:r>
        <w:rPr>
          <w:lang w:val="en-US"/>
        </w:rPr>
        <w:t xml:space="preserve"> the </w:t>
      </w:r>
      <w:r w:rsidRPr="00051F58">
        <w:rPr>
          <w:b/>
          <w:bCs/>
          <w:color w:val="79B8FF" w:themeColor="accent3"/>
          <w:lang w:val="en-US"/>
        </w:rPr>
        <w:t>maximum matching</w:t>
      </w:r>
      <w:r>
        <w:rPr>
          <w:lang w:val="en-US"/>
        </w:rPr>
        <w:t xml:space="preserve"> from a graph (both the vertices and the edges), we should only be left with vertices that have no edges between them, i.e., </w:t>
      </w:r>
      <m:oMath>
        <m:r>
          <w:rPr>
            <w:rFonts w:ascii="Cambria Math" w:hAnsi="Cambria Math"/>
            <w:lang w:val="en-US"/>
          </w:rPr>
          <w:lastRenderedPageBreak/>
          <m:t>α</m:t>
        </m:r>
        <m:d>
          <m:dPr>
            <m:ctrlPr>
              <w:rPr>
                <w:rFonts w:ascii="Cambria Math" w:hAnsi="Cambria Math"/>
                <w:i/>
                <w:lang w:val="en-US"/>
              </w:rPr>
            </m:ctrlPr>
          </m:dPr>
          <m:e>
            <m:r>
              <w:rPr>
                <w:rFonts w:ascii="Cambria Math" w:hAnsi="Cambria Math"/>
                <w:lang w:val="en-US"/>
              </w:rPr>
              <m:t>G</m:t>
            </m:r>
          </m:e>
        </m:d>
      </m:oMath>
      <w:r>
        <w:rPr>
          <w:rFonts w:eastAsiaTheme="minorEastAsia"/>
          <w:lang w:val="en-US"/>
        </w:rPr>
        <w:t xml:space="preserve">. It is however possible that a few of the vertices that fall into </w:t>
      </w:r>
      <m:oMath>
        <m:r>
          <w:rPr>
            <w:rFonts w:ascii="Cambria Math" w:eastAsiaTheme="minorEastAsia" w:hAnsi="Cambria Math"/>
            <w:lang w:val="en-US"/>
          </w:rPr>
          <m:t>α</m:t>
        </m:r>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were also a part of </w:t>
      </w:r>
      <m:oMath>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Thus,</w:t>
      </w:r>
    </w:p>
    <w:p w14:paraId="22DDCA8B" w14:textId="77777777" w:rsidR="00051F58" w:rsidRPr="00FC1F7A" w:rsidRDefault="00051F58" w:rsidP="00051F58">
      <w:pPr>
        <w:rPr>
          <w:rFonts w:eastAsiaTheme="minorEastAsia"/>
          <w:lang w:val="en-US"/>
        </w:rPr>
      </w:pPr>
      <m:oMathPara>
        <m:oMathParaPr>
          <m:jc m:val="left"/>
        </m:oMathParaPr>
        <m:oMath>
          <m:r>
            <w:rPr>
              <w:rFonts w:ascii="Cambria Math" w:hAnsi="Cambria Math"/>
              <w:lang w:val="en-US"/>
            </w:rPr>
            <m:t>α</m:t>
          </m:r>
          <m:d>
            <m:dPr>
              <m:ctrlPr>
                <w:rPr>
                  <w:rFonts w:ascii="Cambria Math" w:hAnsi="Cambria Math"/>
                  <w:i/>
                  <w:lang w:val="en-US"/>
                </w:rPr>
              </m:ctrlPr>
            </m:dPr>
            <m:e>
              <m:r>
                <w:rPr>
                  <w:rFonts w:ascii="Cambria Math" w:hAnsi="Cambria Math"/>
                  <w:lang w:val="en-US"/>
                </w:rPr>
                <m:t>G</m:t>
              </m:r>
            </m:e>
          </m:d>
          <m:r>
            <w:rPr>
              <w:rFonts w:ascii="Cambria Math" w:hAnsi="Cambria Math"/>
              <w:lang w:val="en-US"/>
            </w:rPr>
            <m:t>≥n-2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G</m:t>
              </m:r>
            </m:e>
          </m:d>
        </m:oMath>
      </m:oMathPara>
    </w:p>
    <w:p w14:paraId="31AFEDDF" w14:textId="77777777" w:rsidR="00051F58" w:rsidRDefault="00051F58" w:rsidP="00051F58">
      <w:pPr>
        <w:rPr>
          <w:rFonts w:eastAsiaTheme="minorEastAsia"/>
          <w:lang w:val="en-US"/>
        </w:rPr>
      </w:pPr>
      <w:r>
        <w:rPr>
          <w:rFonts w:eastAsiaTheme="minorEastAsia"/>
          <w:lang w:val="en-US"/>
        </w:rPr>
        <w:t xml:space="preserve">We are using </w:t>
      </w:r>
      <m:oMath>
        <m:r>
          <w:rPr>
            <w:rFonts w:ascii="Cambria Math" w:eastAsiaTheme="minorEastAsia" w:hAnsi="Cambria Math"/>
            <w:lang w:val="en-US"/>
          </w:rPr>
          <m:t>2</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because </w:t>
      </w:r>
      <m:oMath>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represents the number of edges in the matched graph, when we need the number of vertices.</w:t>
      </w:r>
    </w:p>
    <w:p w14:paraId="45454067" w14:textId="77777777" w:rsidR="00051F58" w:rsidRDefault="00051F58" w:rsidP="00051F58">
      <w:pPr>
        <w:rPr>
          <w:rFonts w:eastAsiaTheme="minorEastAsia"/>
          <w:lang w:val="en-US"/>
        </w:rPr>
      </w:pPr>
    </w:p>
    <w:p w14:paraId="0CC498B2" w14:textId="77777777" w:rsidR="00051F58" w:rsidRDefault="00051F58" w:rsidP="00051F58">
      <w:pPr>
        <w:rPr>
          <w:rFonts w:eastAsiaTheme="minorEastAsia"/>
          <w:lang w:val="en-US"/>
        </w:rPr>
      </w:pPr>
      <w:r>
        <w:rPr>
          <w:lang w:val="en-US"/>
        </w:rPr>
        <w:t xml:space="preserve">We previously saw that </w:t>
      </w:r>
      <m:oMath>
        <m:r>
          <w:rPr>
            <w:rFonts w:ascii="Cambria Math" w:hAnsi="Cambria Math"/>
            <w:lang w:val="en-US"/>
          </w:rPr>
          <m:t>α</m:t>
        </m:r>
        <m:d>
          <m:dPr>
            <m:ctrlPr>
              <w:rPr>
                <w:rFonts w:ascii="Cambria Math" w:hAnsi="Cambria Math"/>
                <w:i/>
                <w:lang w:val="en-US"/>
              </w:rPr>
            </m:ctrlPr>
          </m:dPr>
          <m:e>
            <m:r>
              <w:rPr>
                <w:rFonts w:ascii="Cambria Math" w:hAnsi="Cambria Math"/>
                <w:lang w:val="en-US"/>
              </w:rPr>
              <m:t>G</m:t>
            </m:r>
          </m:e>
        </m:d>
        <m:r>
          <w:rPr>
            <w:rFonts w:ascii="Cambria Math" w:hAnsi="Cambria Math"/>
            <w:lang w:val="en-US"/>
          </w:rPr>
          <m:t>=n-β</m:t>
        </m:r>
        <m:d>
          <m:dPr>
            <m:ctrlPr>
              <w:rPr>
                <w:rFonts w:ascii="Cambria Math" w:hAnsi="Cambria Math"/>
                <w:i/>
                <w:lang w:val="en-US"/>
              </w:rPr>
            </m:ctrlPr>
          </m:dPr>
          <m:e>
            <m:r>
              <w:rPr>
                <w:rFonts w:ascii="Cambria Math" w:hAnsi="Cambria Math"/>
                <w:lang w:val="en-US"/>
              </w:rPr>
              <m:t>G</m:t>
            </m:r>
          </m:e>
        </m:d>
      </m:oMath>
      <w:r>
        <w:rPr>
          <w:rFonts w:eastAsiaTheme="minorEastAsia"/>
          <w:lang w:val="en-US"/>
        </w:rPr>
        <w:t>. Thus,</w:t>
      </w:r>
    </w:p>
    <w:p w14:paraId="6D22A001" w14:textId="77777777" w:rsidR="00051F58" w:rsidRPr="00FC1F7A" w:rsidRDefault="00051F58" w:rsidP="00051F58">
      <w:pPr>
        <w:rPr>
          <w:rFonts w:eastAsiaTheme="minorEastAsia"/>
          <w:lang w:val="en-US"/>
        </w:rPr>
      </w:pPr>
      <m:oMathPara>
        <m:oMathParaPr>
          <m:jc m:val="left"/>
        </m:oMathParaPr>
        <m:oMath>
          <m:r>
            <w:rPr>
              <w:rFonts w:ascii="Cambria Math" w:eastAsiaTheme="minorEastAsia" w:hAnsi="Cambria Math"/>
              <w:lang w:val="en-US"/>
            </w:rPr>
            <m:t>n-β</m:t>
          </m:r>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≥n-2</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G</m:t>
              </m:r>
            </m:e>
          </m:d>
        </m:oMath>
      </m:oMathPara>
    </w:p>
    <w:p w14:paraId="6461412B" w14:textId="77777777" w:rsidR="00051F58" w:rsidRPr="00FC1F7A" w:rsidRDefault="00051F58" w:rsidP="00051F58">
      <w:pPr>
        <w:rPr>
          <w:rFonts w:eastAsiaTheme="minorEastAsia"/>
          <w:lang w:val="en-US"/>
        </w:rPr>
      </w:pPr>
      <m:oMathPara>
        <m:oMathParaPr>
          <m:jc m:val="left"/>
        </m:oMathParaPr>
        <m:oMath>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G</m:t>
              </m:r>
            </m:e>
          </m:d>
          <m:r>
            <w:rPr>
              <w:rFonts w:ascii="Cambria Math" w:hAnsi="Cambria Math"/>
              <w:lang w:val="en-US"/>
            </w:rPr>
            <m:t>≥β</m:t>
          </m:r>
          <m:d>
            <m:dPr>
              <m:ctrlPr>
                <w:rPr>
                  <w:rFonts w:ascii="Cambria Math" w:hAnsi="Cambria Math"/>
                  <w:i/>
                  <w:lang w:val="en-US"/>
                </w:rPr>
              </m:ctrlPr>
            </m:dPr>
            <m:e>
              <m:r>
                <w:rPr>
                  <w:rFonts w:ascii="Cambria Math" w:hAnsi="Cambria Math"/>
                  <w:lang w:val="en-US"/>
                </w:rPr>
                <m:t>G</m:t>
              </m:r>
            </m:e>
          </m:d>
        </m:oMath>
      </m:oMathPara>
    </w:p>
    <w:p w14:paraId="020E03BD" w14:textId="77777777" w:rsidR="00051F58" w:rsidRDefault="00051F58" w:rsidP="00051F58">
      <w:pPr>
        <w:rPr>
          <w:rFonts w:eastAsiaTheme="minorEastAsia"/>
          <w:lang w:val="en-US"/>
        </w:rPr>
      </w:pPr>
      <w:r>
        <w:rPr>
          <w:rFonts w:eastAsiaTheme="minorEastAsia"/>
          <w:lang w:val="en-US"/>
        </w:rPr>
        <w:t>It can also be argued that taking one vertex from each of the edges of a maximum match should give us the minimum vertex cover. However, it is possible that the minimum vertex cover required more vertices. Thus,</w:t>
      </w:r>
    </w:p>
    <w:p w14:paraId="6EB21976" w14:textId="77777777" w:rsidR="00051F58" w:rsidRPr="00FC1F7A" w:rsidRDefault="00000000" w:rsidP="00051F58">
      <w:pPr>
        <w:rPr>
          <w:rFonts w:eastAsiaTheme="minorEastAsia"/>
          <w:lang w:val="en-US"/>
        </w:rPr>
      </w:pPr>
      <m:oMathPara>
        <m:oMathParaPr>
          <m:jc m:val="left"/>
        </m:oMathParaPr>
        <m:oMath>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G</m:t>
              </m:r>
            </m:e>
          </m:d>
          <m:r>
            <w:rPr>
              <w:rFonts w:ascii="Cambria Math" w:hAnsi="Cambria Math"/>
              <w:lang w:val="en-US"/>
            </w:rPr>
            <m:t>≤β</m:t>
          </m:r>
          <m:d>
            <m:dPr>
              <m:ctrlPr>
                <w:rPr>
                  <w:rFonts w:ascii="Cambria Math" w:hAnsi="Cambria Math"/>
                  <w:i/>
                  <w:lang w:val="en-US"/>
                </w:rPr>
              </m:ctrlPr>
            </m:dPr>
            <m:e>
              <m:r>
                <w:rPr>
                  <w:rFonts w:ascii="Cambria Math" w:hAnsi="Cambria Math"/>
                  <w:lang w:val="en-US"/>
                </w:rPr>
                <m:t>G</m:t>
              </m:r>
            </m:e>
          </m:d>
        </m:oMath>
      </m:oMathPara>
    </w:p>
    <w:p w14:paraId="4187BFBA" w14:textId="77777777" w:rsidR="00051F58" w:rsidRDefault="00051F58" w:rsidP="00051F58">
      <w:pPr>
        <w:rPr>
          <w:rFonts w:eastAsiaTheme="minorEastAsia"/>
          <w:lang w:val="en-US"/>
        </w:rPr>
      </w:pPr>
      <w:r>
        <w:rPr>
          <w:rFonts w:eastAsiaTheme="minorEastAsia"/>
          <w:lang w:val="en-US"/>
        </w:rPr>
        <w:t>Combining the two inequalities:</w:t>
      </w:r>
    </w:p>
    <w:p w14:paraId="0FD316B8" w14:textId="77777777" w:rsidR="00051F58" w:rsidRPr="00FC1F7A" w:rsidRDefault="00000000" w:rsidP="00051F58">
      <w:pPr>
        <w:rPr>
          <w:lang w:val="en-US"/>
        </w:rPr>
      </w:pPr>
      <m:oMathPara>
        <m:oMathParaPr>
          <m:jc m:val="left"/>
        </m:oMathParaPr>
        <m:oMath>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G</m:t>
              </m:r>
            </m:e>
          </m:d>
          <m:r>
            <w:rPr>
              <w:rFonts w:ascii="Cambria Math" w:hAnsi="Cambria Math"/>
              <w:lang w:val="en-US"/>
            </w:rPr>
            <m:t>≤β</m:t>
          </m:r>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G</m:t>
              </m:r>
            </m:e>
          </m:d>
        </m:oMath>
      </m:oMathPara>
    </w:p>
    <w:p w14:paraId="301B43A5" w14:textId="3B5FC658" w:rsidR="00051F58" w:rsidRDefault="00051F58">
      <w:pPr>
        <w:spacing w:after="160" w:line="259" w:lineRule="auto"/>
        <w:jc w:val="left"/>
        <w:rPr>
          <w:lang w:val="en-US"/>
        </w:rPr>
      </w:pPr>
      <w:r>
        <w:rPr>
          <w:lang w:val="en-US"/>
        </w:rPr>
        <w:br w:type="page"/>
      </w:r>
    </w:p>
    <w:p w14:paraId="20FEF0A1" w14:textId="77777777" w:rsidR="00051F58" w:rsidRDefault="00051F58" w:rsidP="00051F58">
      <w:pPr>
        <w:pStyle w:val="Heading2"/>
        <w:rPr>
          <w:lang w:val="en-US"/>
        </w:rPr>
      </w:pPr>
      <w:bookmarkStart w:id="16" w:name="_Toc141041108"/>
      <w:proofErr w:type="spellStart"/>
      <w:r>
        <w:rPr>
          <w:lang w:val="en-US"/>
        </w:rPr>
        <w:lastRenderedPageBreak/>
        <w:t>Konig’s</w:t>
      </w:r>
      <w:proofErr w:type="spellEnd"/>
      <w:r>
        <w:rPr>
          <w:lang w:val="en-US"/>
        </w:rPr>
        <w:t xml:space="preserve"> Theorem</w:t>
      </w:r>
      <w:bookmarkEnd w:id="16"/>
    </w:p>
    <w:p w14:paraId="6F62023D" w14:textId="77777777" w:rsidR="00051F58" w:rsidRDefault="00051F58" w:rsidP="00051F58">
      <w:pPr>
        <w:rPr>
          <w:rFonts w:eastAsiaTheme="minorEastAsia"/>
          <w:lang w:val="en-US"/>
        </w:rPr>
      </w:pPr>
      <w:proofErr w:type="spellStart"/>
      <w:r w:rsidRPr="00051F58">
        <w:rPr>
          <w:b/>
          <w:bCs/>
          <w:color w:val="79B8FF" w:themeColor="accent3"/>
          <w:lang w:val="en-US"/>
        </w:rPr>
        <w:t>Konig’s</w:t>
      </w:r>
      <w:proofErr w:type="spellEnd"/>
      <w:r w:rsidRPr="00051F58">
        <w:rPr>
          <w:b/>
          <w:bCs/>
          <w:color w:val="79B8FF" w:themeColor="accent3"/>
          <w:lang w:val="en-US"/>
        </w:rPr>
        <w:t xml:space="preserve"> Theorem</w:t>
      </w:r>
      <w:r>
        <w:rPr>
          <w:lang w:val="en-US"/>
        </w:rPr>
        <w:t xml:space="preserve"> states that, for a </w:t>
      </w:r>
      <w:r w:rsidRPr="00051F58">
        <w:rPr>
          <w:b/>
          <w:bCs/>
          <w:color w:val="79B8FF" w:themeColor="accent3"/>
          <w:lang w:val="en-US"/>
        </w:rPr>
        <w:t>bipartite graph</w:t>
      </w:r>
      <w:r>
        <w:rPr>
          <w:lang w:val="en-US"/>
        </w:rPr>
        <w:t xml:space="preserve">, </w:t>
      </w:r>
      <m:oMath>
        <m:r>
          <w:rPr>
            <w:rFonts w:ascii="Cambria Math" w:hAnsi="Cambria Math"/>
            <w:lang w:val="en-US"/>
          </w:rPr>
          <m:t>β</m:t>
        </m:r>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G</m:t>
            </m:r>
          </m:e>
        </m:d>
      </m:oMath>
      <w:r>
        <w:rPr>
          <w:rFonts w:eastAsiaTheme="minorEastAsia"/>
          <w:lang w:val="en-US"/>
        </w:rPr>
        <w:t>. This works out because the minimum vertex cover for a bipartite graph will be the set of vertices in the smaller partite set. The edges connected to these vertices will be part of the maximum matching.</w:t>
      </w:r>
    </w:p>
    <w:p w14:paraId="1DFCCF61" w14:textId="77777777" w:rsidR="00051F58" w:rsidRDefault="00051F58" w:rsidP="00051F58">
      <w:pPr>
        <w:rPr>
          <w:rFonts w:eastAsiaTheme="minorEastAsia"/>
          <w:lang w:val="en-US"/>
        </w:rPr>
      </w:pPr>
    </w:p>
    <w:p w14:paraId="06AC8167" w14:textId="77777777" w:rsidR="00051F58" w:rsidRDefault="00051F58" w:rsidP="00051F58">
      <w:pPr>
        <w:pStyle w:val="Heading2"/>
        <w:rPr>
          <w:lang w:val="en-US"/>
        </w:rPr>
      </w:pPr>
      <w:bookmarkStart w:id="17" w:name="_Toc141041109"/>
      <w:r>
        <w:rPr>
          <w:lang w:val="en-US"/>
        </w:rPr>
        <w:t>Hall’s Theorem</w:t>
      </w:r>
      <w:bookmarkEnd w:id="17"/>
    </w:p>
    <w:p w14:paraId="22ECF2A2" w14:textId="77777777" w:rsidR="00051F58" w:rsidRDefault="00051F58" w:rsidP="00051F58">
      <w:pPr>
        <w:rPr>
          <w:rFonts w:eastAsiaTheme="minorEastAsia"/>
          <w:lang w:val="en-US"/>
        </w:rPr>
      </w:pPr>
      <w:r>
        <w:rPr>
          <w:lang w:val="en-US"/>
        </w:rPr>
        <w:t xml:space="preserve">The </w:t>
      </w:r>
      <w:r w:rsidRPr="00051F58">
        <w:rPr>
          <w:b/>
          <w:bCs/>
          <w:color w:val="79B8FF" w:themeColor="accent3"/>
          <w:lang w:val="en-US"/>
        </w:rPr>
        <w:t>neighborhood</w:t>
      </w:r>
      <w:r>
        <w:rPr>
          <w:lang w:val="en-US"/>
        </w:rPr>
        <w:t xml:space="preserve"> of a vertex is the set of vertices connected to that vertex. For a vertex </w:t>
      </w:r>
      <m:oMath>
        <m:r>
          <w:rPr>
            <w:rFonts w:ascii="Cambria Math" w:hAnsi="Cambria Math"/>
            <w:lang w:val="en-US"/>
          </w:rPr>
          <m:t>A</m:t>
        </m:r>
      </m:oMath>
      <w:r>
        <w:rPr>
          <w:rFonts w:eastAsiaTheme="minorEastAsia"/>
          <w:lang w:val="en-US"/>
        </w:rPr>
        <w:t xml:space="preserve">, the neighborhood is denoted as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A</m:t>
            </m:r>
          </m:e>
        </m:d>
      </m:oMath>
      <w:r>
        <w:rPr>
          <w:rFonts w:eastAsiaTheme="minorEastAsia"/>
          <w:lang w:val="en-US"/>
        </w:rPr>
        <w:t xml:space="preserve">. For a set of vertices </w:t>
      </w:r>
      <m:oMath>
        <m:r>
          <w:rPr>
            <w:rFonts w:ascii="Cambria Math" w:eastAsiaTheme="minorEastAsia" w:hAnsi="Cambria Math"/>
            <w:lang w:val="en-US"/>
          </w:rPr>
          <m:t>S</m:t>
        </m:r>
      </m:oMath>
      <w:r>
        <w:rPr>
          <w:rFonts w:eastAsiaTheme="minorEastAsia"/>
          <w:lang w:val="en-US"/>
        </w:rPr>
        <w:t xml:space="preserve">, the neighborhood,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is the set of vertices connected to any vertex in </w:t>
      </w:r>
      <m:oMath>
        <m:r>
          <w:rPr>
            <w:rFonts w:ascii="Cambria Math" w:eastAsiaTheme="minorEastAsia" w:hAnsi="Cambria Math"/>
            <w:lang w:val="en-US"/>
          </w:rPr>
          <m:t>S</m:t>
        </m:r>
      </m:oMath>
      <w:r>
        <w:rPr>
          <w:rFonts w:eastAsiaTheme="minorEastAsia"/>
          <w:lang w:val="en-US"/>
        </w:rPr>
        <w:t>.</w:t>
      </w:r>
    </w:p>
    <w:p w14:paraId="7724FCC0" w14:textId="77777777" w:rsidR="00051F58" w:rsidRDefault="00051F58" w:rsidP="00051F58">
      <w:pPr>
        <w:rPr>
          <w:rFonts w:eastAsiaTheme="minorEastAsia"/>
          <w:lang w:val="en-US"/>
        </w:rPr>
      </w:pPr>
      <w:r w:rsidRPr="00051F58">
        <w:rPr>
          <w:rFonts w:eastAsiaTheme="minorEastAsia"/>
          <w:b/>
          <w:bCs/>
          <w:color w:val="79B8FF" w:themeColor="accent3"/>
          <w:lang w:val="en-US"/>
        </w:rPr>
        <w:t>Hall’s Theorem</w:t>
      </w:r>
      <w:r>
        <w:rPr>
          <w:rFonts w:eastAsiaTheme="minorEastAsia"/>
          <w:lang w:val="en-US"/>
        </w:rPr>
        <w:t xml:space="preserve"> states that for a </w:t>
      </w:r>
      <w:r w:rsidRPr="00051F58">
        <w:rPr>
          <w:rFonts w:eastAsiaTheme="minorEastAsia"/>
          <w:b/>
          <w:bCs/>
          <w:color w:val="79B8FF" w:themeColor="accent3"/>
          <w:lang w:val="en-US"/>
        </w:rPr>
        <w:t>bipartite graph</w:t>
      </w:r>
      <w:r>
        <w:rPr>
          <w:rFonts w:eastAsiaTheme="minorEastAsia"/>
          <w:lang w:val="en-US"/>
        </w:rPr>
        <w:t xml:space="preserve"> with two partite sets </w:t>
      </w:r>
      <m:oMath>
        <m:r>
          <w:rPr>
            <w:rFonts w:ascii="Cambria Math" w:eastAsiaTheme="minorEastAsia"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there is a matching of </w:t>
      </w:r>
      <m:oMath>
        <m:r>
          <w:rPr>
            <w:rFonts w:ascii="Cambria Math" w:eastAsiaTheme="minorEastAsia" w:hAnsi="Cambria Math"/>
            <w:lang w:val="en-US"/>
          </w:rPr>
          <m:t>A</m:t>
        </m:r>
      </m:oMath>
      <w:r>
        <w:rPr>
          <w:rFonts w:eastAsiaTheme="minorEastAsia"/>
          <w:lang w:val="en-US"/>
        </w:rPr>
        <w:t xml:space="preserve"> if and only if </w:t>
      </w:r>
      <m:oMath>
        <m:r>
          <w:rPr>
            <w:rFonts w:ascii="Cambria Math" w:eastAsiaTheme="minorEastAsia" w:hAnsi="Cambria Math"/>
            <w:lang w:val="en-US"/>
          </w:rPr>
          <m:t>∀ S⊆A</m:t>
        </m:r>
      </m:oMath>
      <w:r>
        <w:rPr>
          <w:rFonts w:eastAsiaTheme="minorEastAsia"/>
          <w:lang w:val="en-US"/>
        </w:rPr>
        <w:t xml:space="preserve">, </w:t>
      </w:r>
      <m:oMath>
        <m:d>
          <m:dPr>
            <m:begChr m:val="|"/>
            <m:endChr m:val="|"/>
            <m:ctrlPr>
              <w:rPr>
                <w:rFonts w:ascii="Cambria Math" w:eastAsiaTheme="minorEastAsia" w:hAnsi="Cambria Math"/>
                <w:i/>
                <w:lang w:val="en-US"/>
              </w:rPr>
            </m:ctrlPr>
          </m:dPr>
          <m:e>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S</m:t>
                </m:r>
              </m:e>
            </m:d>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w:t>
      </w:r>
    </w:p>
    <w:p w14:paraId="61015207" w14:textId="77777777" w:rsidR="00051F58" w:rsidRDefault="00051F58" w:rsidP="00051F58">
      <w:pPr>
        <w:rPr>
          <w:rFonts w:eastAsiaTheme="minorEastAsia"/>
          <w:lang w:val="en-US"/>
        </w:rPr>
      </w:pPr>
      <w:r>
        <w:rPr>
          <w:rFonts w:eastAsiaTheme="minorEastAsia"/>
          <w:lang w:val="en-US"/>
        </w:rPr>
        <w:t>Consider the bipartite graph below:</w:t>
      </w:r>
    </w:p>
    <w:p w14:paraId="0AB4AF30" w14:textId="77777777" w:rsidR="00051F58" w:rsidRDefault="00051F58" w:rsidP="00051F58">
      <w:pPr>
        <w:jc w:val="center"/>
        <w:rPr>
          <w:lang w:val="en-US"/>
        </w:rPr>
      </w:pPr>
      <w:r w:rsidRPr="00FC1F7A">
        <w:rPr>
          <w:noProof/>
          <w:lang w:val="en-US"/>
        </w:rPr>
        <w:drawing>
          <wp:inline distT="0" distB="0" distL="0" distR="0" wp14:anchorId="714E5894" wp14:editId="65A92A29">
            <wp:extent cx="1310477" cy="145189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18680" cy="1460983"/>
                    </a:xfrm>
                    <a:prstGeom prst="rect">
                      <a:avLst/>
                    </a:prstGeom>
                  </pic:spPr>
                </pic:pic>
              </a:graphicData>
            </a:graphic>
          </wp:inline>
        </w:drawing>
      </w:r>
    </w:p>
    <w:p w14:paraId="40BF7034" w14:textId="77777777" w:rsidR="00051F58" w:rsidRDefault="00051F58">
      <w:pPr>
        <w:spacing w:after="160" w:line="259" w:lineRule="auto"/>
        <w:jc w:val="left"/>
        <w:rPr>
          <w:lang w:val="en-US"/>
        </w:rPr>
      </w:pPr>
      <w:r>
        <w:rPr>
          <w:lang w:val="en-US"/>
        </w:rPr>
        <w:br w:type="page"/>
      </w:r>
    </w:p>
    <w:p w14:paraId="50B17358" w14:textId="5FE71FE5" w:rsidR="00051F58" w:rsidRDefault="00051F58" w:rsidP="00051F58">
      <w:pPr>
        <w:rPr>
          <w:lang w:val="en-US"/>
        </w:rPr>
      </w:pPr>
      <w:r>
        <w:rPr>
          <w:lang w:val="en-US"/>
        </w:rPr>
        <w:lastRenderedPageBreak/>
        <w:t>If we consider the partite set on the right: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701"/>
        <w:gridCol w:w="1701"/>
        <w:gridCol w:w="1701"/>
      </w:tblGrid>
      <w:tr w:rsidR="00051F58" w:rsidRPr="00FC1F7A" w14:paraId="3663094E" w14:textId="77777777" w:rsidTr="002927CB">
        <w:trPr>
          <w:trHeight w:val="567"/>
          <w:jc w:val="center"/>
        </w:trPr>
        <w:tc>
          <w:tcPr>
            <w:tcW w:w="1701" w:type="dxa"/>
            <w:vAlign w:val="center"/>
          </w:tcPr>
          <w:p w14:paraId="42A2C592" w14:textId="77777777" w:rsidR="00051F58" w:rsidRPr="00FC1F7A" w:rsidRDefault="00051F58" w:rsidP="002927CB">
            <w:pPr>
              <w:spacing w:after="0" w:line="240" w:lineRule="auto"/>
              <w:jc w:val="center"/>
              <w:rPr>
                <w:rFonts w:eastAsiaTheme="minorEastAsia"/>
                <w:lang w:val="en-US"/>
              </w:rPr>
            </w:pPr>
            <m:oMathPara>
              <m:oMath>
                <m:r>
                  <w:rPr>
                    <w:rFonts w:ascii="Cambria Math" w:hAnsi="Cambria Math"/>
                    <w:lang w:val="en-US"/>
                  </w:rPr>
                  <m:t>S</m:t>
                </m:r>
              </m:oMath>
            </m:oMathPara>
          </w:p>
        </w:tc>
        <w:tc>
          <w:tcPr>
            <w:tcW w:w="1701" w:type="dxa"/>
            <w:vAlign w:val="center"/>
          </w:tcPr>
          <w:p w14:paraId="79823A44" w14:textId="77777777" w:rsidR="00051F58" w:rsidRPr="00FC1F7A" w:rsidRDefault="00000000" w:rsidP="002927CB">
            <w:pPr>
              <w:spacing w:after="0" w:line="240" w:lineRule="auto"/>
              <w:jc w:val="center"/>
              <w:rPr>
                <w:rFonts w:eastAsiaTheme="minorEastAsia"/>
                <w:lang w:val="en-US"/>
              </w:rPr>
            </w:pPr>
            <m:oMathPara>
              <m:oMath>
                <m:d>
                  <m:dPr>
                    <m:begChr m:val="|"/>
                    <m:endChr m:val="|"/>
                    <m:ctrlPr>
                      <w:rPr>
                        <w:rFonts w:ascii="Cambria Math" w:eastAsiaTheme="minorEastAsia" w:hAnsi="Cambria Math"/>
                        <w:i/>
                        <w:lang w:val="en-US"/>
                      </w:rPr>
                    </m:ctrlPr>
                  </m:dPr>
                  <m:e>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S</m:t>
                        </m:r>
                      </m:e>
                    </m:d>
                  </m:e>
                </m:d>
              </m:oMath>
            </m:oMathPara>
          </w:p>
        </w:tc>
        <w:tc>
          <w:tcPr>
            <w:tcW w:w="1701" w:type="dxa"/>
            <w:vAlign w:val="center"/>
          </w:tcPr>
          <w:p w14:paraId="140246CE" w14:textId="77777777" w:rsidR="00051F58" w:rsidRPr="00FC1F7A" w:rsidRDefault="00000000" w:rsidP="002927CB">
            <w:pPr>
              <w:spacing w:after="0" w:line="240" w:lineRule="auto"/>
              <w:jc w:val="center"/>
              <w:rPr>
                <w:lang w:val="en-US"/>
              </w:rPr>
            </w:pPr>
            <m:oMathPara>
              <m:oMath>
                <m:d>
                  <m:dPr>
                    <m:begChr m:val="|"/>
                    <m:endChr m:val="|"/>
                    <m:ctrlPr>
                      <w:rPr>
                        <w:rFonts w:ascii="Cambria Math" w:eastAsiaTheme="minorEastAsia" w:hAnsi="Cambria Math"/>
                        <w:i/>
                        <w:lang w:val="en-US"/>
                      </w:rPr>
                    </m:ctrlPr>
                  </m:dPr>
                  <m:e>
                    <m:r>
                      <w:rPr>
                        <w:rFonts w:ascii="Cambria Math" w:eastAsiaTheme="minorEastAsia" w:hAnsi="Cambria Math"/>
                        <w:lang w:val="en-US"/>
                      </w:rPr>
                      <m:t>S</m:t>
                    </m:r>
                  </m:e>
                </m:d>
              </m:oMath>
            </m:oMathPara>
          </w:p>
        </w:tc>
      </w:tr>
      <w:tr w:rsidR="00051F58" w:rsidRPr="00FC1F7A" w14:paraId="29ACB44B" w14:textId="77777777" w:rsidTr="002927CB">
        <w:trPr>
          <w:trHeight w:val="567"/>
          <w:jc w:val="center"/>
        </w:trPr>
        <w:tc>
          <w:tcPr>
            <w:tcW w:w="1701" w:type="dxa"/>
            <w:vAlign w:val="center"/>
          </w:tcPr>
          <w:p w14:paraId="1068BF38" w14:textId="77777777" w:rsidR="00051F58" w:rsidRPr="00FC1F7A" w:rsidRDefault="00000000" w:rsidP="002927CB">
            <w:pPr>
              <w:spacing w:after="0" w:line="240" w:lineRule="auto"/>
              <w:jc w:val="center"/>
              <w:rPr>
                <w:rFonts w:eastAsia="Calibri" w:cs="Times New Roman"/>
                <w:lang w:val="en-US"/>
              </w:rPr>
            </w:pPr>
            <m:oMathPara>
              <m:oMath>
                <m:d>
                  <m:dPr>
                    <m:begChr m:val="{"/>
                    <m:endChr m:val="}"/>
                    <m:ctrlPr>
                      <w:rPr>
                        <w:rFonts w:ascii="Cambria Math" w:eastAsia="Calibri" w:hAnsi="Cambria Math" w:cs="Times New Roman"/>
                        <w:i/>
                        <w:lang w:val="en-US"/>
                      </w:rPr>
                    </m:ctrlPr>
                  </m:dPr>
                  <m:e>
                    <m:r>
                      <w:rPr>
                        <w:rFonts w:ascii="Cambria Math" w:eastAsia="Calibri" w:hAnsi="Cambria Math" w:cs="Times New Roman"/>
                        <w:lang w:val="en-US"/>
                      </w:rPr>
                      <m:t>2,3</m:t>
                    </m:r>
                  </m:e>
                </m:d>
              </m:oMath>
            </m:oMathPara>
          </w:p>
        </w:tc>
        <w:tc>
          <w:tcPr>
            <w:tcW w:w="1701" w:type="dxa"/>
            <w:vAlign w:val="center"/>
          </w:tcPr>
          <w:p w14:paraId="1D7C7E91" w14:textId="77777777" w:rsidR="00051F58" w:rsidRPr="00FC1F7A" w:rsidRDefault="00051F58" w:rsidP="002927CB">
            <w:pPr>
              <w:spacing w:after="0" w:line="240" w:lineRule="auto"/>
              <w:jc w:val="center"/>
              <w:rPr>
                <w:rFonts w:eastAsia="Times New Roman" w:cs="Times New Roman"/>
                <w:lang w:val="en-US"/>
              </w:rPr>
            </w:pPr>
            <m:oMathPara>
              <m:oMath>
                <m:r>
                  <w:rPr>
                    <w:rFonts w:ascii="Cambria Math" w:eastAsia="Times New Roman" w:hAnsi="Cambria Math" w:cs="Times New Roman"/>
                    <w:lang w:val="en-US"/>
                  </w:rPr>
                  <m:t>3</m:t>
                </m:r>
              </m:oMath>
            </m:oMathPara>
          </w:p>
        </w:tc>
        <w:tc>
          <w:tcPr>
            <w:tcW w:w="1701" w:type="dxa"/>
            <w:vAlign w:val="center"/>
          </w:tcPr>
          <w:p w14:paraId="4C10557F" w14:textId="77777777" w:rsidR="00051F58" w:rsidRPr="00FC1F7A" w:rsidRDefault="00051F58" w:rsidP="002927CB">
            <w:pPr>
              <w:spacing w:after="0" w:line="240" w:lineRule="auto"/>
              <w:jc w:val="center"/>
              <w:rPr>
                <w:rFonts w:eastAsia="Times New Roman" w:cs="Times New Roman"/>
                <w:lang w:val="en-US"/>
              </w:rPr>
            </w:pPr>
            <m:oMathPara>
              <m:oMath>
                <m:r>
                  <w:rPr>
                    <w:rFonts w:ascii="Cambria Math" w:eastAsia="Times New Roman" w:hAnsi="Cambria Math" w:cs="Times New Roman"/>
                    <w:lang w:val="en-US"/>
                  </w:rPr>
                  <m:t>2</m:t>
                </m:r>
              </m:oMath>
            </m:oMathPara>
          </w:p>
        </w:tc>
      </w:tr>
      <w:tr w:rsidR="00051F58" w:rsidRPr="00FC1F7A" w14:paraId="61ED2E79" w14:textId="77777777" w:rsidTr="002927CB">
        <w:trPr>
          <w:trHeight w:val="567"/>
          <w:jc w:val="center"/>
        </w:trPr>
        <w:tc>
          <w:tcPr>
            <w:tcW w:w="1701" w:type="dxa"/>
            <w:vAlign w:val="center"/>
          </w:tcPr>
          <w:p w14:paraId="618D5BD7" w14:textId="77777777" w:rsidR="00051F58" w:rsidRDefault="00000000" w:rsidP="002927CB">
            <w:pPr>
              <w:spacing w:after="0" w:line="240" w:lineRule="auto"/>
              <w:jc w:val="center"/>
              <w:rPr>
                <w:rFonts w:eastAsia="Calibri" w:cs="Times New Roman"/>
                <w:lang w:val="en-US"/>
              </w:rPr>
            </w:pPr>
            <m:oMathPara>
              <m:oMath>
                <m:d>
                  <m:dPr>
                    <m:begChr m:val="{"/>
                    <m:endChr m:val="}"/>
                    <m:ctrlPr>
                      <w:rPr>
                        <w:rFonts w:ascii="Cambria Math" w:eastAsia="Calibri" w:hAnsi="Cambria Math" w:cs="Times New Roman"/>
                        <w:i/>
                        <w:lang w:val="en-US"/>
                      </w:rPr>
                    </m:ctrlPr>
                  </m:dPr>
                  <m:e>
                    <m:r>
                      <w:rPr>
                        <w:rFonts w:ascii="Cambria Math" w:eastAsia="Calibri" w:hAnsi="Cambria Math" w:cs="Times New Roman"/>
                        <w:lang w:val="en-US"/>
                      </w:rPr>
                      <m:t>2</m:t>
                    </m:r>
                  </m:e>
                </m:d>
              </m:oMath>
            </m:oMathPara>
          </w:p>
        </w:tc>
        <w:tc>
          <w:tcPr>
            <w:tcW w:w="1701" w:type="dxa"/>
            <w:vAlign w:val="center"/>
          </w:tcPr>
          <w:p w14:paraId="07092299" w14:textId="77777777" w:rsidR="00051F58" w:rsidRDefault="00051F58" w:rsidP="002927CB">
            <w:pPr>
              <w:spacing w:after="0" w:line="240" w:lineRule="auto"/>
              <w:jc w:val="center"/>
              <w:rPr>
                <w:rFonts w:eastAsia="Calibri" w:cs="Times New Roman"/>
                <w:lang w:val="en-US"/>
              </w:rPr>
            </w:pPr>
            <m:oMathPara>
              <m:oMath>
                <m:r>
                  <w:rPr>
                    <w:rFonts w:ascii="Cambria Math" w:eastAsia="Calibri" w:hAnsi="Cambria Math" w:cs="Times New Roman"/>
                    <w:lang w:val="en-US"/>
                  </w:rPr>
                  <m:t>3</m:t>
                </m:r>
              </m:oMath>
            </m:oMathPara>
          </w:p>
        </w:tc>
        <w:tc>
          <w:tcPr>
            <w:tcW w:w="1701" w:type="dxa"/>
            <w:vAlign w:val="center"/>
          </w:tcPr>
          <w:p w14:paraId="0480F2BF" w14:textId="77777777" w:rsidR="00051F58" w:rsidRDefault="00051F58" w:rsidP="002927CB">
            <w:pPr>
              <w:spacing w:after="0" w:line="240" w:lineRule="auto"/>
              <w:jc w:val="center"/>
              <w:rPr>
                <w:rFonts w:eastAsia="Times New Roman" w:cs="Times New Roman"/>
                <w:lang w:val="en-US"/>
              </w:rPr>
            </w:pPr>
            <m:oMathPara>
              <m:oMath>
                <m:r>
                  <w:rPr>
                    <w:rFonts w:ascii="Cambria Math" w:eastAsia="Times New Roman" w:hAnsi="Cambria Math" w:cs="Times New Roman"/>
                    <w:lang w:val="en-US"/>
                  </w:rPr>
                  <m:t>1</m:t>
                </m:r>
              </m:oMath>
            </m:oMathPara>
          </w:p>
        </w:tc>
      </w:tr>
      <w:tr w:rsidR="00051F58" w:rsidRPr="00FC1F7A" w14:paraId="4FFE6347" w14:textId="77777777" w:rsidTr="002927CB">
        <w:trPr>
          <w:trHeight w:val="567"/>
          <w:jc w:val="center"/>
        </w:trPr>
        <w:tc>
          <w:tcPr>
            <w:tcW w:w="1701" w:type="dxa"/>
            <w:vAlign w:val="center"/>
          </w:tcPr>
          <w:p w14:paraId="631CD4C9" w14:textId="77777777" w:rsidR="00051F58" w:rsidRDefault="00000000" w:rsidP="002927CB">
            <w:pPr>
              <w:spacing w:after="0" w:line="240" w:lineRule="auto"/>
              <w:jc w:val="center"/>
              <w:rPr>
                <w:rFonts w:eastAsia="Calibri" w:cs="Times New Roman"/>
                <w:lang w:val="en-US"/>
              </w:rPr>
            </w:pPr>
            <m:oMathPara>
              <m:oMath>
                <m:d>
                  <m:dPr>
                    <m:begChr m:val="{"/>
                    <m:endChr m:val="}"/>
                    <m:ctrlPr>
                      <w:rPr>
                        <w:rFonts w:ascii="Cambria Math" w:eastAsia="Calibri" w:hAnsi="Cambria Math" w:cs="Times New Roman"/>
                        <w:i/>
                        <w:lang w:val="en-US"/>
                      </w:rPr>
                    </m:ctrlPr>
                  </m:dPr>
                  <m:e>
                    <m:r>
                      <w:rPr>
                        <w:rFonts w:ascii="Cambria Math" w:eastAsia="Calibri" w:hAnsi="Cambria Math" w:cs="Times New Roman"/>
                        <w:lang w:val="en-US"/>
                      </w:rPr>
                      <m:t>3</m:t>
                    </m:r>
                  </m:e>
                </m:d>
              </m:oMath>
            </m:oMathPara>
          </w:p>
        </w:tc>
        <w:tc>
          <w:tcPr>
            <w:tcW w:w="1701" w:type="dxa"/>
            <w:vAlign w:val="center"/>
          </w:tcPr>
          <w:p w14:paraId="641C1462" w14:textId="77777777" w:rsidR="00051F58" w:rsidRDefault="00051F58" w:rsidP="002927CB">
            <w:pPr>
              <w:spacing w:after="0" w:line="240" w:lineRule="auto"/>
              <w:jc w:val="center"/>
              <w:rPr>
                <w:rFonts w:eastAsia="Calibri" w:cs="Times New Roman"/>
                <w:lang w:val="en-US"/>
              </w:rPr>
            </w:pPr>
            <m:oMathPara>
              <m:oMath>
                <m:r>
                  <w:rPr>
                    <w:rFonts w:ascii="Cambria Math" w:eastAsia="Calibri" w:hAnsi="Cambria Math" w:cs="Times New Roman"/>
                    <w:lang w:val="en-US"/>
                  </w:rPr>
                  <m:t>3</m:t>
                </m:r>
              </m:oMath>
            </m:oMathPara>
          </w:p>
        </w:tc>
        <w:tc>
          <w:tcPr>
            <w:tcW w:w="1701" w:type="dxa"/>
            <w:vAlign w:val="center"/>
          </w:tcPr>
          <w:p w14:paraId="2446ECFD" w14:textId="77777777" w:rsidR="00051F58" w:rsidRDefault="00051F58" w:rsidP="002927CB">
            <w:pPr>
              <w:spacing w:after="0" w:line="240" w:lineRule="auto"/>
              <w:jc w:val="center"/>
              <w:rPr>
                <w:rFonts w:eastAsia="Calibri" w:cs="Times New Roman"/>
                <w:lang w:val="en-US"/>
              </w:rPr>
            </w:pPr>
            <m:oMathPara>
              <m:oMath>
                <m:r>
                  <w:rPr>
                    <w:rFonts w:ascii="Cambria Math" w:eastAsia="Calibri" w:hAnsi="Cambria Math" w:cs="Times New Roman"/>
                    <w:lang w:val="en-US"/>
                  </w:rPr>
                  <m:t>1</m:t>
                </m:r>
              </m:oMath>
            </m:oMathPara>
          </w:p>
        </w:tc>
      </w:tr>
      <w:tr w:rsidR="00051F58" w:rsidRPr="00FC1F7A" w14:paraId="55C40A19" w14:textId="77777777" w:rsidTr="002927CB">
        <w:trPr>
          <w:trHeight w:val="567"/>
          <w:jc w:val="center"/>
        </w:trPr>
        <w:tc>
          <w:tcPr>
            <w:tcW w:w="1701" w:type="dxa"/>
            <w:vAlign w:val="center"/>
          </w:tcPr>
          <w:p w14:paraId="6D336B90" w14:textId="77777777" w:rsidR="00051F58" w:rsidRDefault="00051F58" w:rsidP="002927CB">
            <w:pPr>
              <w:spacing w:after="0" w:line="240" w:lineRule="auto"/>
              <w:jc w:val="center"/>
              <w:rPr>
                <w:rFonts w:eastAsia="Calibri" w:cs="Times New Roman"/>
                <w:lang w:val="en-US"/>
              </w:rPr>
            </w:pPr>
            <m:oMathPara>
              <m:oMath>
                <m:r>
                  <w:rPr>
                    <w:rFonts w:ascii="Cambria Math" w:eastAsia="Calibri" w:hAnsi="Cambria Math" w:cs="Times New Roman"/>
                    <w:lang w:val="en-US"/>
                  </w:rPr>
                  <m:t>{}</m:t>
                </m:r>
              </m:oMath>
            </m:oMathPara>
          </w:p>
        </w:tc>
        <w:tc>
          <w:tcPr>
            <w:tcW w:w="1701" w:type="dxa"/>
            <w:vAlign w:val="center"/>
          </w:tcPr>
          <w:p w14:paraId="68B26C2B" w14:textId="77777777" w:rsidR="00051F58" w:rsidRDefault="00051F58" w:rsidP="002927CB">
            <w:pPr>
              <w:spacing w:after="0" w:line="240" w:lineRule="auto"/>
              <w:jc w:val="center"/>
              <w:rPr>
                <w:rFonts w:eastAsia="Calibri" w:cs="Times New Roman"/>
                <w:lang w:val="en-US"/>
              </w:rPr>
            </w:pPr>
            <m:oMathPara>
              <m:oMath>
                <m:r>
                  <w:rPr>
                    <w:rFonts w:ascii="Cambria Math" w:eastAsia="Calibri" w:hAnsi="Cambria Math" w:cs="Times New Roman"/>
                    <w:lang w:val="en-US"/>
                  </w:rPr>
                  <m:t>0</m:t>
                </m:r>
              </m:oMath>
            </m:oMathPara>
          </w:p>
        </w:tc>
        <w:tc>
          <w:tcPr>
            <w:tcW w:w="1701" w:type="dxa"/>
            <w:vAlign w:val="center"/>
          </w:tcPr>
          <w:p w14:paraId="1FECAD60" w14:textId="77777777" w:rsidR="00051F58" w:rsidRDefault="00051F58" w:rsidP="002927CB">
            <w:pPr>
              <w:spacing w:after="0" w:line="240" w:lineRule="auto"/>
              <w:jc w:val="center"/>
              <w:rPr>
                <w:rFonts w:eastAsia="Calibri" w:cs="Times New Roman"/>
                <w:lang w:val="en-US"/>
              </w:rPr>
            </w:pPr>
            <m:oMathPara>
              <m:oMath>
                <m:r>
                  <w:rPr>
                    <w:rFonts w:ascii="Cambria Math" w:eastAsia="Calibri" w:hAnsi="Cambria Math" w:cs="Times New Roman"/>
                    <w:lang w:val="en-US"/>
                  </w:rPr>
                  <m:t>0</m:t>
                </m:r>
              </m:oMath>
            </m:oMathPara>
          </w:p>
        </w:tc>
      </w:tr>
    </w:tbl>
    <w:p w14:paraId="5CC45332" w14:textId="77777777" w:rsidR="00051F58" w:rsidRDefault="00051F58" w:rsidP="00051F58">
      <w:pPr>
        <w:rPr>
          <w:rFonts w:eastAsiaTheme="minorEastAsia"/>
          <w:lang w:val="en-US"/>
        </w:rPr>
      </w:pPr>
      <w:r>
        <w:rPr>
          <w:lang w:val="en-US"/>
        </w:rPr>
        <w:t xml:space="preserve">Thus, for every possible subset, </w:t>
      </w:r>
      <m:oMath>
        <m:d>
          <m:dPr>
            <m:begChr m:val="|"/>
            <m:endChr m:val="|"/>
            <m:ctrlPr>
              <w:rPr>
                <w:rFonts w:ascii="Cambria Math" w:hAnsi="Cambria Math"/>
                <w:i/>
                <w:lang w:val="en-US"/>
              </w:rPr>
            </m:ctrlPr>
          </m:dPr>
          <m:e>
            <m:r>
              <w:rPr>
                <w:rFonts w:ascii="Cambria Math" w:hAnsi="Cambria Math"/>
                <w:lang w:val="en-US"/>
              </w:rPr>
              <m:t>N</m:t>
            </m:r>
            <m:d>
              <m:dPr>
                <m:ctrlPr>
                  <w:rPr>
                    <w:rFonts w:ascii="Cambria Math" w:hAnsi="Cambria Math"/>
                    <w:i/>
                    <w:lang w:val="en-US"/>
                  </w:rPr>
                </m:ctrlPr>
              </m:dPr>
              <m:e>
                <m:r>
                  <w:rPr>
                    <w:rFonts w:ascii="Cambria Math" w:hAnsi="Cambria Math"/>
                    <w:lang w:val="en-US"/>
                  </w:rPr>
                  <m:t>S</m:t>
                </m:r>
              </m:e>
            </m:d>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S</m:t>
            </m:r>
          </m:e>
        </m:d>
      </m:oMath>
      <w:r>
        <w:rPr>
          <w:rFonts w:eastAsiaTheme="minorEastAsia"/>
          <w:lang w:val="en-US"/>
        </w:rPr>
        <w:t xml:space="preserve">. This means that a matching is possible and </w:t>
      </w:r>
      <m:oMath>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consist of the vertices in this partite set.</w:t>
      </w:r>
    </w:p>
    <w:p w14:paraId="72B89780" w14:textId="77777777" w:rsidR="00051F58" w:rsidRPr="00FC1F7A" w:rsidRDefault="00051F58" w:rsidP="00051F58">
      <w:pPr>
        <w:rPr>
          <w:lang w:val="en-US"/>
        </w:rPr>
      </w:pPr>
      <w:r>
        <w:rPr>
          <w:rFonts w:eastAsiaTheme="minorEastAsia"/>
          <w:lang w:val="en-US"/>
        </w:rPr>
        <w:t>If we consider the other partite set, we will see that this inequality does not hold for all the subsets, meaning that partite set will not give us the maximum matching.</w:t>
      </w:r>
    </w:p>
    <w:p w14:paraId="59AE5908" w14:textId="77777777" w:rsidR="00051F58" w:rsidRDefault="00051F58" w:rsidP="0067409D"/>
    <w:p w14:paraId="26208FBD" w14:textId="77777777" w:rsidR="00051F58" w:rsidRDefault="00051F58" w:rsidP="00051F58">
      <w:pPr>
        <w:rPr>
          <w:lang w:val="en-US"/>
        </w:rPr>
      </w:pPr>
      <w:r>
        <w:rPr>
          <w:lang w:val="en-US"/>
        </w:rPr>
        <w:t>Proof:</w:t>
      </w:r>
    </w:p>
    <w:p w14:paraId="4A36F9BC" w14:textId="77777777" w:rsidR="00051F58" w:rsidRDefault="00051F58" w:rsidP="00051F58">
      <w:pPr>
        <w:rPr>
          <w:rFonts w:eastAsiaTheme="minorEastAsia"/>
          <w:lang w:val="en-US"/>
        </w:rPr>
      </w:pPr>
      <w:r>
        <w:rPr>
          <w:lang w:val="en-US"/>
        </w:rPr>
        <w:t xml:space="preserve">To prove Hall’s theorem, we will be using proof by contradiction. Let’s assume that the condition </w:t>
      </w:r>
      <m:oMath>
        <m:d>
          <m:dPr>
            <m:begChr m:val="|"/>
            <m:endChr m:val="|"/>
            <m:ctrlPr>
              <w:rPr>
                <w:rFonts w:ascii="Cambria Math" w:hAnsi="Cambria Math"/>
                <w:i/>
                <w:lang w:val="en-US"/>
              </w:rPr>
            </m:ctrlPr>
          </m:dPr>
          <m:e>
            <m:r>
              <w:rPr>
                <w:rFonts w:ascii="Cambria Math" w:hAnsi="Cambria Math"/>
                <w:lang w:val="en-US"/>
              </w:rPr>
              <m:t>N</m:t>
            </m:r>
            <m:d>
              <m:dPr>
                <m:ctrlPr>
                  <w:rPr>
                    <w:rFonts w:ascii="Cambria Math" w:hAnsi="Cambria Math"/>
                    <w:i/>
                    <w:lang w:val="en-US"/>
                  </w:rPr>
                </m:ctrlPr>
              </m:dPr>
              <m:e>
                <m:r>
                  <w:rPr>
                    <w:rFonts w:ascii="Cambria Math" w:hAnsi="Cambria Math"/>
                    <w:lang w:val="en-US"/>
                  </w:rPr>
                  <m:t>S</m:t>
                </m:r>
              </m:e>
            </m:d>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S</m:t>
            </m:r>
          </m:e>
        </m:d>
      </m:oMath>
      <w:r>
        <w:rPr>
          <w:rFonts w:eastAsiaTheme="minorEastAsia"/>
          <w:lang w:val="en-US"/>
        </w:rPr>
        <w:t xml:space="preserve"> is satisfied but we still have some vertices in the partite set </w:t>
      </w:r>
      <m:oMath>
        <m:r>
          <w:rPr>
            <w:rFonts w:ascii="Cambria Math" w:eastAsiaTheme="minorEastAsia" w:hAnsi="Cambria Math"/>
            <w:lang w:val="en-US"/>
          </w:rPr>
          <m:t>A</m:t>
        </m:r>
      </m:oMath>
      <w:r>
        <w:rPr>
          <w:rFonts w:eastAsiaTheme="minorEastAsia"/>
          <w:lang w:val="en-US"/>
        </w:rPr>
        <w:t xml:space="preserve"> which are </w:t>
      </w:r>
      <w:r w:rsidRPr="00051F58">
        <w:rPr>
          <w:rFonts w:eastAsiaTheme="minorEastAsia"/>
          <w:b/>
          <w:bCs/>
          <w:color w:val="79B8FF" w:themeColor="accent3"/>
          <w:lang w:val="en-US"/>
        </w:rPr>
        <w:t>unmatched</w:t>
      </w:r>
      <w:r>
        <w:rPr>
          <w:rFonts w:eastAsiaTheme="minorEastAsia"/>
          <w:lang w:val="en-US"/>
        </w:rPr>
        <w:t xml:space="preserve">. The set of vertices in partite sets </w:t>
      </w:r>
      <m:oMath>
        <m:r>
          <w:rPr>
            <w:rFonts w:ascii="Cambria Math" w:eastAsiaTheme="minorEastAsia"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that are already matched are denoted as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m</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r>
        <w:rPr>
          <w:rFonts w:eastAsiaTheme="minorEastAsia"/>
          <w:lang w:val="en-US"/>
        </w:rPr>
        <w:t xml:space="preserve"> respectively.</w:t>
      </w:r>
    </w:p>
    <w:p w14:paraId="3A17845A" w14:textId="77777777" w:rsidR="00051F58" w:rsidRDefault="00051F58" w:rsidP="00051F58">
      <w:pPr>
        <w:jc w:val="center"/>
        <w:rPr>
          <w:rFonts w:eastAsiaTheme="minorEastAsia"/>
          <w:lang w:val="en-US"/>
        </w:rPr>
      </w:pPr>
      <w:r w:rsidRPr="0075762E">
        <w:rPr>
          <w:rFonts w:eastAsiaTheme="minorEastAsia"/>
          <w:noProof/>
          <w:lang w:val="en-US"/>
        </w:rPr>
        <w:drawing>
          <wp:inline distT="0" distB="0" distL="0" distR="0" wp14:anchorId="483B992A" wp14:editId="316FC3B0">
            <wp:extent cx="2795561" cy="1745672"/>
            <wp:effectExtent l="0" t="0" r="508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1966" cy="1749671"/>
                    </a:xfrm>
                    <a:prstGeom prst="rect">
                      <a:avLst/>
                    </a:prstGeom>
                  </pic:spPr>
                </pic:pic>
              </a:graphicData>
            </a:graphic>
          </wp:inline>
        </w:drawing>
      </w:r>
    </w:p>
    <w:p w14:paraId="333D4F7B" w14:textId="77777777" w:rsidR="00051F58" w:rsidRDefault="00051F58" w:rsidP="00051F58">
      <w:pPr>
        <w:rPr>
          <w:rFonts w:eastAsiaTheme="minorEastAsia"/>
          <w:lang w:val="en-US"/>
        </w:rPr>
      </w:pPr>
      <w:r>
        <w:rPr>
          <w:rFonts w:eastAsiaTheme="minorEastAsia"/>
          <w:lang w:val="en-US"/>
        </w:rPr>
        <w:lastRenderedPageBreak/>
        <w:t xml:space="preserve">Suppose a vertex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w:r>
        <w:rPr>
          <w:rFonts w:eastAsiaTheme="minorEastAsia"/>
          <w:lang w:val="en-US"/>
        </w:rPr>
        <w:t xml:space="preserve"> in </w:t>
      </w:r>
      <m:oMath>
        <m:r>
          <w:rPr>
            <w:rFonts w:ascii="Cambria Math" w:eastAsiaTheme="minorEastAsia" w:hAnsi="Cambria Math"/>
            <w:lang w:val="en-US"/>
          </w:rPr>
          <m:t>A</m:t>
        </m:r>
      </m:oMath>
      <w:r>
        <w:rPr>
          <w:rFonts w:eastAsiaTheme="minorEastAsia"/>
          <w:lang w:val="en-US"/>
        </w:rPr>
        <w:t xml:space="preserve"> is unmatched. We can see that </w:t>
      </w:r>
      <m:oMath>
        <m:d>
          <m:dPr>
            <m:begChr m:val="|"/>
            <m:endChr m:val="|"/>
            <m:ctrlPr>
              <w:rPr>
                <w:rFonts w:ascii="Cambria Math" w:eastAsiaTheme="minorEastAsia" w:hAnsi="Cambria Math"/>
                <w:i/>
                <w:lang w:val="en-US"/>
              </w:rPr>
            </m:ctrlPr>
          </m:dPr>
          <m:e>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S</m:t>
                </m:r>
              </m:e>
            </m:d>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for this single vertex, so the condition is clearly satisfied. However, since we are claiming that </w:t>
      </w:r>
      <w:r w:rsidRPr="00051F58">
        <w:rPr>
          <w:rFonts w:eastAsiaTheme="minorEastAsia"/>
          <w:b/>
          <w:bCs/>
          <w:color w:val="79B8FF" w:themeColor="accent3"/>
          <w:lang w:val="en-US"/>
        </w:rPr>
        <w:t>maximum matching</w:t>
      </w:r>
      <w:r>
        <w:rPr>
          <w:rFonts w:eastAsiaTheme="minorEastAsia"/>
          <w:lang w:val="en-US"/>
        </w:rPr>
        <w:t xml:space="preserve"> is satisfied and the bipartite graph is fully connected,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w:r>
        <w:rPr>
          <w:rFonts w:eastAsiaTheme="minorEastAsia"/>
          <w:lang w:val="en-US"/>
        </w:rPr>
        <w:t xml:space="preserve"> must share an edge with some vertex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r>
        <w:rPr>
          <w:rFonts w:eastAsiaTheme="minorEastAsia"/>
          <w:lang w:val="en-US"/>
        </w:rPr>
        <w:t xml:space="preserve"> which is inside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r>
        <w:rPr>
          <w:rFonts w:eastAsiaTheme="minorEastAsia"/>
          <w:lang w:val="en-US"/>
        </w:rPr>
        <w:t xml:space="preserve">. If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r>
        <w:rPr>
          <w:rFonts w:eastAsiaTheme="minorEastAsia"/>
          <w:lang w:val="en-US"/>
        </w:rPr>
        <w:t xml:space="preserve"> was not in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r>
        <w:rPr>
          <w:rFonts w:eastAsiaTheme="minorEastAsia"/>
          <w:lang w:val="en-US"/>
        </w:rPr>
        <w:t xml:space="preserve">, then that would mean there is no issue placing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r>
        <w:rPr>
          <w:rFonts w:eastAsiaTheme="minorEastAsia"/>
          <w:lang w:val="en-US"/>
        </w:rPr>
        <w:t xml:space="preserve"> in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m</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r>
        <w:rPr>
          <w:rFonts w:eastAsiaTheme="minorEastAsia"/>
          <w:lang w:val="en-US"/>
        </w:rPr>
        <w:t xml:space="preserve"> respectively.</w:t>
      </w:r>
    </w:p>
    <w:p w14:paraId="521EF2E8" w14:textId="77777777" w:rsidR="00051F58" w:rsidRDefault="00051F58" w:rsidP="00051F58">
      <w:pPr>
        <w:jc w:val="center"/>
        <w:rPr>
          <w:rFonts w:eastAsiaTheme="minorEastAsia"/>
          <w:lang w:val="en-US"/>
        </w:rPr>
      </w:pPr>
      <w:r w:rsidRPr="0075762E">
        <w:rPr>
          <w:rFonts w:eastAsiaTheme="minorEastAsia"/>
          <w:noProof/>
          <w:lang w:val="en-US"/>
        </w:rPr>
        <w:drawing>
          <wp:inline distT="0" distB="0" distL="0" distR="0" wp14:anchorId="27B31234" wp14:editId="1BCE1183">
            <wp:extent cx="2543389" cy="1682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0917" cy="1693697"/>
                    </a:xfrm>
                    <a:prstGeom prst="rect">
                      <a:avLst/>
                    </a:prstGeom>
                  </pic:spPr>
                </pic:pic>
              </a:graphicData>
            </a:graphic>
          </wp:inline>
        </w:drawing>
      </w:r>
    </w:p>
    <w:p w14:paraId="0859843A" w14:textId="77777777" w:rsidR="00051F58" w:rsidRDefault="00051F58" w:rsidP="00051F58">
      <w:pPr>
        <w:rPr>
          <w:rFonts w:eastAsiaTheme="minorEastAsia"/>
          <w:lang w:val="en-US"/>
        </w:rPr>
      </w:pPr>
      <w:r>
        <w:rPr>
          <w:rFonts w:eastAsiaTheme="minorEastAsia"/>
          <w:lang w:val="en-US"/>
        </w:rPr>
        <w:t xml:space="preserve">Since we have established that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r>
        <w:rPr>
          <w:rFonts w:eastAsiaTheme="minorEastAsia"/>
          <w:lang w:val="en-US"/>
        </w:rPr>
        <w:t xml:space="preserve"> is in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r>
        <w:rPr>
          <w:rFonts w:eastAsiaTheme="minorEastAsia"/>
          <w:lang w:val="en-US"/>
        </w:rPr>
        <w:t xml:space="preserve"> but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w:r>
        <w:rPr>
          <w:rFonts w:eastAsiaTheme="minorEastAsia"/>
          <w:lang w:val="en-US"/>
        </w:rPr>
        <w:t xml:space="preserve"> is not, this must mean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r>
        <w:rPr>
          <w:rFonts w:eastAsiaTheme="minorEastAsia"/>
          <w:lang w:val="en-US"/>
        </w:rPr>
        <w:t xml:space="preserve"> shares another edge with some vertex, say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w:r>
        <w:rPr>
          <w:rFonts w:eastAsiaTheme="minorEastAsia"/>
          <w:lang w:val="en-US"/>
        </w:rPr>
        <w:t xml:space="preserve">, which is inside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m</m:t>
            </m:r>
          </m:sub>
        </m:sSub>
      </m:oMath>
      <w:r>
        <w:rPr>
          <w:rFonts w:eastAsiaTheme="minorEastAsia"/>
          <w:lang w:val="en-US"/>
        </w:rPr>
        <w:t>.</w:t>
      </w:r>
    </w:p>
    <w:p w14:paraId="6D3265A8" w14:textId="77777777" w:rsidR="00051F58" w:rsidRDefault="00051F58" w:rsidP="00051F58">
      <w:pPr>
        <w:rPr>
          <w:rFonts w:eastAsiaTheme="minorEastAsia"/>
          <w:lang w:val="en-US"/>
        </w:rPr>
      </w:pPr>
      <w:r>
        <w:rPr>
          <w:rFonts w:eastAsiaTheme="minorEastAsia"/>
          <w:lang w:val="en-US"/>
        </w:rPr>
        <w:t xml:space="preserve">Now suppose we take </w:t>
      </w:r>
      <m:oMath>
        <m:r>
          <w:rPr>
            <w:rFonts w:ascii="Cambria Math" w:eastAsiaTheme="minorEastAsia" w:hAnsi="Cambria Math"/>
            <w:lang w:val="en-US"/>
          </w:rPr>
          <m:t>S=</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d>
      </m:oMath>
      <w:r>
        <w:rPr>
          <w:rFonts w:eastAsiaTheme="minorEastAsia"/>
          <w:lang w:val="en-US"/>
        </w:rPr>
        <w:t>. This creates an augmenting path.</w:t>
      </w:r>
    </w:p>
    <w:p w14:paraId="4172CDE6" w14:textId="77777777" w:rsidR="00051F58" w:rsidRDefault="00051F58" w:rsidP="00051F58">
      <w:pPr>
        <w:rPr>
          <w:rFonts w:eastAsiaTheme="minorEastAsia"/>
          <w:lang w:val="en-US"/>
        </w:rPr>
      </w:pPr>
      <w:r>
        <w:rPr>
          <w:rFonts w:eastAsiaTheme="minorEastAsia"/>
          <w:lang w:val="en-US"/>
        </w:rPr>
        <w:t>If we keep going, we will find that the same issue keeps repeating, meaning this case cannot exist.</w:t>
      </w:r>
    </w:p>
    <w:p w14:paraId="19E809B1" w14:textId="0B4056D5" w:rsidR="00051F58" w:rsidRDefault="00051F58">
      <w:pPr>
        <w:spacing w:after="160" w:line="259" w:lineRule="auto"/>
        <w:jc w:val="left"/>
        <w:rPr>
          <w:rFonts w:eastAsiaTheme="minorEastAsia"/>
          <w:color w:val="F97583" w:themeColor="accent2"/>
          <w:lang w:val="en-US"/>
        </w:rPr>
      </w:pPr>
      <w:r>
        <w:rPr>
          <w:rFonts w:eastAsiaTheme="minorEastAsia"/>
          <w:color w:val="F97583" w:themeColor="accent2"/>
          <w:lang w:val="en-US"/>
        </w:rPr>
        <w:br w:type="page"/>
      </w:r>
    </w:p>
    <w:p w14:paraId="75C89075" w14:textId="77777777" w:rsidR="00051F58" w:rsidRDefault="00051F58" w:rsidP="00051F58">
      <w:pPr>
        <w:pStyle w:val="Heading2"/>
        <w:rPr>
          <w:lang w:val="en-US"/>
        </w:rPr>
      </w:pPr>
      <w:bookmarkStart w:id="18" w:name="_Toc141041110"/>
      <w:r>
        <w:rPr>
          <w:lang w:val="en-US"/>
        </w:rPr>
        <w:lastRenderedPageBreak/>
        <w:t>Perfect Matching of K-Regular Bipartite Graph</w:t>
      </w:r>
      <w:bookmarkEnd w:id="18"/>
    </w:p>
    <w:p w14:paraId="2A5ACB72" w14:textId="77777777" w:rsidR="00051F58" w:rsidRDefault="00051F58" w:rsidP="00051F58">
      <w:pPr>
        <w:rPr>
          <w:lang w:val="en-US"/>
        </w:rPr>
      </w:pPr>
      <w:r>
        <w:rPr>
          <w:lang w:val="en-US"/>
        </w:rPr>
        <w:t xml:space="preserve">If a </w:t>
      </w:r>
      <w:r w:rsidRPr="00051F58">
        <w:rPr>
          <w:b/>
          <w:bCs/>
          <w:color w:val="79B8FF" w:themeColor="accent3"/>
          <w:lang w:val="en-US"/>
        </w:rPr>
        <w:t>bipartite graph</w:t>
      </w:r>
      <w:r>
        <w:rPr>
          <w:lang w:val="en-US"/>
        </w:rPr>
        <w:t xml:space="preserve"> is </w:t>
      </w:r>
      <w:r w:rsidRPr="00051F58">
        <w:rPr>
          <w:b/>
          <w:bCs/>
          <w:color w:val="79B8FF" w:themeColor="accent3"/>
          <w:lang w:val="en-US"/>
        </w:rPr>
        <w:t>k-regular</w:t>
      </w:r>
      <w:r>
        <w:rPr>
          <w:lang w:val="en-US"/>
        </w:rPr>
        <w:t xml:space="preserve">, then we are guaranteed to have </w:t>
      </w:r>
      <w:r w:rsidRPr="00051F58">
        <w:rPr>
          <w:b/>
          <w:bCs/>
          <w:color w:val="79B8FF" w:themeColor="accent3"/>
          <w:lang w:val="en-US"/>
        </w:rPr>
        <w:t>perfect matching</w:t>
      </w:r>
      <w:r>
        <w:rPr>
          <w:lang w:val="en-US"/>
        </w:rPr>
        <w:t>.</w:t>
      </w:r>
    </w:p>
    <w:p w14:paraId="783BA077" w14:textId="77777777" w:rsidR="00051F58" w:rsidRDefault="00051F58" w:rsidP="00051F58">
      <w:pPr>
        <w:jc w:val="center"/>
        <w:rPr>
          <w:lang w:val="en-US"/>
        </w:rPr>
      </w:pPr>
      <w:r>
        <w:rPr>
          <w:noProof/>
        </w:rPr>
        <w:drawing>
          <wp:inline distT="0" distB="0" distL="0" distR="0" wp14:anchorId="4B82800B" wp14:editId="6876FB56">
            <wp:extent cx="2339123" cy="1975495"/>
            <wp:effectExtent l="0" t="0" r="4445" b="5715"/>
            <wp:docPr id="27" name="Picture 27" descr="3-Connected 3-Regular bipartite Grap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Connected 3-Regular bipartite Graph.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9693" cy="1984422"/>
                    </a:xfrm>
                    <a:prstGeom prst="rect">
                      <a:avLst/>
                    </a:prstGeom>
                    <a:noFill/>
                    <a:ln>
                      <a:noFill/>
                    </a:ln>
                  </pic:spPr>
                </pic:pic>
              </a:graphicData>
            </a:graphic>
          </wp:inline>
        </w:drawing>
      </w:r>
    </w:p>
    <w:p w14:paraId="2287DD15" w14:textId="77777777" w:rsidR="00051F58" w:rsidRDefault="00051F58" w:rsidP="00051F58">
      <w:pPr>
        <w:rPr>
          <w:rFonts w:eastAsiaTheme="minorEastAsia"/>
          <w:lang w:val="en-US"/>
        </w:rPr>
      </w:pPr>
      <w:r>
        <w:rPr>
          <w:lang w:val="en-US"/>
        </w:rPr>
        <w:t xml:space="preserve">If we pick a subset </w:t>
      </w:r>
      <m:oMath>
        <m:r>
          <w:rPr>
            <w:rFonts w:ascii="Cambria Math" w:hAnsi="Cambria Math"/>
            <w:lang w:val="en-US"/>
          </w:rPr>
          <m:t>S</m:t>
        </m:r>
      </m:oMath>
      <w:r>
        <w:rPr>
          <w:rFonts w:eastAsiaTheme="minorEastAsia"/>
          <w:lang w:val="en-US"/>
        </w:rPr>
        <w:t xml:space="preserve"> from one of the partite sets, then we have </w:t>
      </w:r>
      <m:oMath>
        <m:r>
          <w:rPr>
            <w:rFonts w:ascii="Cambria Math" w:eastAsiaTheme="minorEastAsia" w:hAnsi="Cambria Math"/>
            <w:lang w:val="en-US"/>
          </w:rPr>
          <m:t>k⋅</m:t>
        </m:r>
        <m:d>
          <m:dPr>
            <m:begChr m:val="|"/>
            <m:endChr m:val="|"/>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edges. The neighbors of </w:t>
      </w:r>
      <m:oMath>
        <m:r>
          <w:rPr>
            <w:rFonts w:ascii="Cambria Math" w:eastAsiaTheme="minorEastAsia" w:hAnsi="Cambria Math"/>
            <w:lang w:val="en-US"/>
          </w:rPr>
          <m:t>S</m:t>
        </m:r>
      </m:oMath>
      <w:r>
        <w:rPr>
          <w:rFonts w:eastAsiaTheme="minorEastAsia"/>
          <w:lang w:val="en-US"/>
        </w:rPr>
        <w:t xml:space="preserve">,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also have </w:t>
      </w:r>
      <m:oMath>
        <m:r>
          <w:rPr>
            <w:rFonts w:ascii="Cambria Math" w:eastAsiaTheme="minorEastAsia" w:hAnsi="Cambria Math"/>
            <w:lang w:val="en-US"/>
          </w:rPr>
          <m:t>k</m:t>
        </m:r>
      </m:oMath>
      <w:r>
        <w:rPr>
          <w:rFonts w:eastAsiaTheme="minorEastAsia"/>
          <w:lang w:val="en-US"/>
        </w:rPr>
        <w:t xml:space="preserve"> edges each making a total of </w:t>
      </w:r>
      <m:oMath>
        <m:r>
          <w:rPr>
            <w:rFonts w:ascii="Cambria Math" w:eastAsiaTheme="minorEastAsia" w:hAnsi="Cambria Math"/>
            <w:lang w:val="en-US"/>
          </w:rPr>
          <m:t>k⋅</m:t>
        </m:r>
        <m:d>
          <m:dPr>
            <m:begChr m:val="|"/>
            <m:endChr m:val="|"/>
            <m:ctrlPr>
              <w:rPr>
                <w:rFonts w:ascii="Cambria Math" w:eastAsiaTheme="minorEastAsia" w:hAnsi="Cambria Math"/>
                <w:i/>
                <w:lang w:val="en-US"/>
              </w:rPr>
            </m:ctrlPr>
          </m:dPr>
          <m:e>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S</m:t>
                </m:r>
              </m:e>
            </m:d>
          </m:e>
        </m:d>
      </m:oMath>
      <w:r>
        <w:rPr>
          <w:rFonts w:eastAsiaTheme="minorEastAsia"/>
          <w:lang w:val="en-US"/>
        </w:rPr>
        <w:t xml:space="preserve"> edges. Since every edge connected to </w:t>
      </w:r>
      <m:oMath>
        <m:r>
          <w:rPr>
            <w:rFonts w:ascii="Cambria Math" w:eastAsiaTheme="minorEastAsia" w:hAnsi="Cambria Math"/>
            <w:lang w:val="en-US"/>
          </w:rPr>
          <m:t>S</m:t>
        </m:r>
      </m:oMath>
      <w:r>
        <w:rPr>
          <w:rFonts w:eastAsiaTheme="minorEastAsia"/>
          <w:lang w:val="en-US"/>
        </w:rPr>
        <w:t xml:space="preserve"> must also be connected to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and </w:t>
      </w:r>
      <m:oMath>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can have even more edges, </w:t>
      </w:r>
      <m:oMath>
        <m:r>
          <w:rPr>
            <w:rFonts w:ascii="Cambria Math" w:eastAsiaTheme="minorEastAsia" w:hAnsi="Cambria Math"/>
            <w:lang w:val="en-US"/>
          </w:rPr>
          <m:t>k⋅N</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≥k⋅</m:t>
        </m:r>
        <m:d>
          <m:dPr>
            <m:begChr m:val="|"/>
            <m:endChr m:val="|"/>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This simplifies to Hall’s condition.</w:t>
      </w:r>
    </w:p>
    <w:p w14:paraId="51393F2D" w14:textId="77777777" w:rsidR="00051F58" w:rsidRDefault="00051F58" w:rsidP="00051F58">
      <w:pPr>
        <w:rPr>
          <w:rFonts w:eastAsiaTheme="minorEastAsia"/>
          <w:lang w:val="en-US"/>
        </w:rPr>
      </w:pPr>
    </w:p>
    <w:p w14:paraId="1C39854E" w14:textId="77777777" w:rsidR="00051F58" w:rsidRDefault="00051F58" w:rsidP="00051F58">
      <w:pPr>
        <w:pStyle w:val="Heading2"/>
        <w:rPr>
          <w:lang w:val="en-US"/>
        </w:rPr>
      </w:pPr>
      <w:bookmarkStart w:id="19" w:name="_Toc141041111"/>
      <w:r>
        <w:rPr>
          <w:lang w:val="en-US"/>
        </w:rPr>
        <w:t>Cycle Cover of 2</w:t>
      </w:r>
      <m:oMath>
        <m:r>
          <m:rPr>
            <m:sty m:val="bi"/>
          </m:rPr>
          <w:rPr>
            <w:rFonts w:ascii="Cambria Math" w:hAnsi="Cambria Math"/>
            <w:lang w:val="en-US"/>
          </w:rPr>
          <m:t>k</m:t>
        </m:r>
      </m:oMath>
      <w:r>
        <w:rPr>
          <w:lang w:val="en-US"/>
        </w:rPr>
        <w:t xml:space="preserve"> Regular Graph</w:t>
      </w:r>
      <w:bookmarkEnd w:id="19"/>
    </w:p>
    <w:p w14:paraId="65BBC0A6" w14:textId="77777777" w:rsidR="00051F58" w:rsidRDefault="00051F58" w:rsidP="00051F58">
      <w:pPr>
        <w:rPr>
          <w:rFonts w:eastAsiaTheme="minorEastAsia"/>
          <w:lang w:val="en-US"/>
        </w:rPr>
      </w:pPr>
      <w:r>
        <w:rPr>
          <w:lang w:val="en-US"/>
        </w:rPr>
        <w:t>A 2</w:t>
      </w:r>
      <m:oMath>
        <m:r>
          <w:rPr>
            <w:rFonts w:ascii="Cambria Math" w:hAnsi="Cambria Math"/>
            <w:lang w:val="en-US"/>
          </w:rPr>
          <m:t>k</m:t>
        </m:r>
      </m:oMath>
      <w:r>
        <w:rPr>
          <w:rFonts w:eastAsiaTheme="minorEastAsia"/>
          <w:lang w:val="en-US"/>
        </w:rPr>
        <w:t xml:space="preserve"> regular graph always satisfied </w:t>
      </w:r>
      <w:r w:rsidRPr="00051F58">
        <w:rPr>
          <w:rFonts w:eastAsiaTheme="minorEastAsia"/>
          <w:b/>
          <w:bCs/>
          <w:color w:val="79B8FF" w:themeColor="accent3"/>
          <w:lang w:val="en-US"/>
        </w:rPr>
        <w:t>cycle cover</w:t>
      </w:r>
      <w:r>
        <w:rPr>
          <w:rFonts w:eastAsiaTheme="minorEastAsia"/>
          <w:lang w:val="en-US"/>
        </w:rPr>
        <w:t>.</w:t>
      </w:r>
    </w:p>
    <w:p w14:paraId="6EDA8CCC" w14:textId="77777777" w:rsidR="00051F58" w:rsidRDefault="00051F58" w:rsidP="00051F58">
      <w:pPr>
        <w:rPr>
          <w:rFonts w:eastAsiaTheme="minorEastAsia"/>
          <w:lang w:val="en-US"/>
        </w:rPr>
      </w:pPr>
    </w:p>
    <w:p w14:paraId="51586EE9" w14:textId="77777777" w:rsidR="00051F58" w:rsidRDefault="00051F58" w:rsidP="00051F58">
      <w:pPr>
        <w:pStyle w:val="Heading2"/>
        <w:rPr>
          <w:lang w:val="en-US"/>
        </w:rPr>
      </w:pPr>
      <w:bookmarkStart w:id="20" w:name="_Toc141041112"/>
      <w:r>
        <w:rPr>
          <w:lang w:val="en-US"/>
        </w:rPr>
        <w:t>Tutte’s Theorem</w:t>
      </w:r>
      <w:bookmarkEnd w:id="20"/>
    </w:p>
    <w:p w14:paraId="48A3C3C6" w14:textId="77777777" w:rsidR="00051F58" w:rsidRDefault="00051F58" w:rsidP="00051F58">
      <w:pPr>
        <w:rPr>
          <w:rFonts w:eastAsiaTheme="minorEastAsia"/>
          <w:lang w:val="en-US"/>
        </w:rPr>
      </w:pPr>
      <w:r w:rsidRPr="00051F58">
        <w:rPr>
          <w:b/>
          <w:bCs/>
          <w:color w:val="79B8FF" w:themeColor="accent3"/>
          <w:lang w:val="en-US"/>
        </w:rPr>
        <w:t>Tutte’s Theorem</w:t>
      </w:r>
      <w:r>
        <w:rPr>
          <w:lang w:val="en-US"/>
        </w:rPr>
        <w:t xml:space="preserve"> states that a graph </w:t>
      </w:r>
      <m:oMath>
        <m:r>
          <w:rPr>
            <w:rFonts w:ascii="Cambria Math" w:hAnsi="Cambria Math"/>
            <w:lang w:val="en-US"/>
          </w:rPr>
          <m:t>G</m:t>
        </m:r>
      </m:oMath>
      <w:r>
        <w:rPr>
          <w:rFonts w:eastAsiaTheme="minorEastAsia"/>
          <w:lang w:val="en-US"/>
        </w:rPr>
        <w:t xml:space="preserve"> has </w:t>
      </w:r>
      <w:r w:rsidRPr="00051F58">
        <w:rPr>
          <w:rFonts w:eastAsiaTheme="minorEastAsia"/>
          <w:b/>
          <w:bCs/>
          <w:color w:val="79B8FF" w:themeColor="accent3"/>
          <w:lang w:val="en-US"/>
        </w:rPr>
        <w:t>perfect matching</w:t>
      </w:r>
      <w:r>
        <w:rPr>
          <w:rFonts w:eastAsiaTheme="minorEastAsia"/>
          <w:lang w:val="en-US"/>
        </w:rPr>
        <w:t xml:space="preserve"> if and only if </w:t>
      </w:r>
      <m:oMath>
        <m:r>
          <w:rPr>
            <w:rFonts w:ascii="Cambria Math" w:eastAsiaTheme="minorEastAsia" w:hAnsi="Cambria Math"/>
            <w:lang w:val="en-US"/>
          </w:rPr>
          <m:t>G</m:t>
        </m:r>
      </m:oMath>
      <w:r>
        <w:rPr>
          <w:rFonts w:eastAsiaTheme="minorEastAsia"/>
          <w:lang w:val="en-US"/>
        </w:rPr>
        <w:t xml:space="preserve"> satisfied </w:t>
      </w:r>
      <w:r w:rsidRPr="00051F58">
        <w:rPr>
          <w:rFonts w:eastAsiaTheme="minorEastAsia"/>
          <w:b/>
          <w:bCs/>
          <w:color w:val="79B8FF" w:themeColor="accent3"/>
          <w:lang w:val="en-US"/>
        </w:rPr>
        <w:t>Tutte’s Condition</w:t>
      </w:r>
      <w:r>
        <w:rPr>
          <w:rFonts w:eastAsiaTheme="minorEastAsia"/>
          <w:lang w:val="en-US"/>
        </w:rPr>
        <w:t>:</w:t>
      </w:r>
    </w:p>
    <w:p w14:paraId="4D9A68AF" w14:textId="77777777" w:rsidR="00051F58" w:rsidRDefault="00051F58" w:rsidP="00051F58">
      <w:pPr>
        <w:rPr>
          <w:rFonts w:eastAsiaTheme="minorEastAsia"/>
          <w:lang w:val="en-US"/>
        </w:rPr>
      </w:pPr>
      <m:oMath>
        <m:r>
          <w:rPr>
            <w:rFonts w:ascii="Cambria Math" w:hAnsi="Cambria Math"/>
            <w:lang w:val="en-US"/>
          </w:rPr>
          <w:lastRenderedPageBreak/>
          <m:t>∀S⊆V</m:t>
        </m:r>
        <m:d>
          <m:dPr>
            <m:ctrlPr>
              <w:rPr>
                <w:rFonts w:ascii="Cambria Math" w:hAnsi="Cambria Math"/>
                <w:i/>
                <w:lang w:val="en-US"/>
              </w:rPr>
            </m:ctrlPr>
          </m:dPr>
          <m:e>
            <m:r>
              <w:rPr>
                <w:rFonts w:ascii="Cambria Math" w:hAnsi="Cambria Math"/>
                <w:lang w:val="en-US"/>
              </w:rPr>
              <m:t>G</m:t>
            </m:r>
          </m:e>
        </m:d>
      </m:oMath>
      <w:r>
        <w:rPr>
          <w:rFonts w:eastAsiaTheme="minorEastAsia"/>
          <w:lang w:val="en-US"/>
        </w:rPr>
        <w:t xml:space="preserve">, </w:t>
      </w:r>
      <m:oMath>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G-S</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S</m:t>
            </m:r>
          </m:e>
        </m:d>
      </m:oMath>
    </w:p>
    <w:p w14:paraId="37AECEAD" w14:textId="77777777" w:rsidR="00051F58" w:rsidRPr="000C49AD" w:rsidRDefault="00051F58" w:rsidP="00051F58">
      <w:pPr>
        <w:rPr>
          <w:lang w:val="en-US"/>
        </w:rPr>
      </w:pPr>
    </w:p>
    <w:p w14:paraId="13690275" w14:textId="77777777" w:rsidR="00051F58" w:rsidRDefault="00051F58" w:rsidP="00051F58">
      <w:pPr>
        <w:rPr>
          <w:lang w:val="en-US"/>
        </w:rPr>
      </w:pPr>
      <w:r>
        <w:rPr>
          <w:lang w:val="en-US"/>
        </w:rPr>
        <w:t xml:space="preserve">A set that does not satisfy </w:t>
      </w:r>
      <w:r w:rsidRPr="00051F58">
        <w:rPr>
          <w:b/>
          <w:bCs/>
          <w:color w:val="79B8FF" w:themeColor="accent3"/>
          <w:lang w:val="en-US"/>
        </w:rPr>
        <w:t>Tutte’s Condition</w:t>
      </w:r>
      <w:r>
        <w:rPr>
          <w:lang w:val="en-US"/>
        </w:rPr>
        <w:t xml:space="preserve"> is called a </w:t>
      </w:r>
      <w:r w:rsidRPr="00051F58">
        <w:rPr>
          <w:b/>
          <w:bCs/>
          <w:color w:val="79B8FF" w:themeColor="accent3"/>
          <w:lang w:val="en-US"/>
        </w:rPr>
        <w:t>bad set</w:t>
      </w:r>
      <w:r>
        <w:rPr>
          <w:lang w:val="en-US"/>
        </w:rPr>
        <w:t>.</w:t>
      </w:r>
    </w:p>
    <w:p w14:paraId="3E8FEC64" w14:textId="77777777" w:rsidR="00051F58" w:rsidRDefault="00051F58" w:rsidP="00051F58">
      <w:pPr>
        <w:rPr>
          <w:lang w:val="en-US"/>
        </w:rPr>
      </w:pPr>
    </w:p>
    <w:p w14:paraId="326C8069" w14:textId="77777777" w:rsidR="00051F58" w:rsidRDefault="00051F58" w:rsidP="00051F58">
      <w:pPr>
        <w:pStyle w:val="Heading2"/>
        <w:rPr>
          <w:lang w:val="en-US"/>
        </w:rPr>
      </w:pPr>
      <w:bookmarkStart w:id="21" w:name="_Toc141041113"/>
      <w:r>
        <w:rPr>
          <w:lang w:val="en-US"/>
        </w:rPr>
        <w:t>Perfect Matching of Cubic Graphs</w:t>
      </w:r>
      <w:bookmarkEnd w:id="21"/>
    </w:p>
    <w:p w14:paraId="07870BF2" w14:textId="77777777" w:rsidR="00051F58" w:rsidRDefault="00051F58" w:rsidP="00051F58">
      <w:pPr>
        <w:rPr>
          <w:lang w:val="en-US"/>
        </w:rPr>
      </w:pPr>
      <w:r>
        <w:rPr>
          <w:lang w:val="en-US"/>
        </w:rPr>
        <w:t xml:space="preserve">A </w:t>
      </w:r>
      <w:r w:rsidRPr="00051F58">
        <w:rPr>
          <w:b/>
          <w:bCs/>
          <w:color w:val="79B8FF" w:themeColor="accent3"/>
          <w:lang w:val="en-US"/>
        </w:rPr>
        <w:t>cubic graph</w:t>
      </w:r>
      <w:r>
        <w:rPr>
          <w:lang w:val="en-US"/>
        </w:rPr>
        <w:t xml:space="preserve"> is a </w:t>
      </w:r>
      <w:r w:rsidRPr="00051F58">
        <w:rPr>
          <w:b/>
          <w:bCs/>
          <w:color w:val="79B8FF" w:themeColor="accent3"/>
          <w:lang w:val="en-US"/>
        </w:rPr>
        <w:t>3-Regular</w:t>
      </w:r>
      <w:r>
        <w:rPr>
          <w:lang w:val="en-US"/>
        </w:rPr>
        <w:t xml:space="preserve"> graph.</w:t>
      </w:r>
    </w:p>
    <w:p w14:paraId="62E2078C" w14:textId="77777777" w:rsidR="00051F58" w:rsidRDefault="00051F58" w:rsidP="00051F58">
      <w:pPr>
        <w:rPr>
          <w:lang w:val="en-US"/>
        </w:rPr>
      </w:pPr>
      <w:r>
        <w:rPr>
          <w:lang w:val="en-US"/>
        </w:rPr>
        <w:t xml:space="preserve">A </w:t>
      </w:r>
      <w:r w:rsidRPr="00051F58">
        <w:rPr>
          <w:b/>
          <w:bCs/>
          <w:color w:val="79B8FF" w:themeColor="accent3"/>
          <w:lang w:val="en-US"/>
        </w:rPr>
        <w:t>bridge</w:t>
      </w:r>
      <w:r>
        <w:rPr>
          <w:lang w:val="en-US"/>
        </w:rPr>
        <w:t xml:space="preserve"> is an edge that, if removed, makes the graph </w:t>
      </w:r>
      <w:r w:rsidRPr="00051F58">
        <w:rPr>
          <w:b/>
          <w:bCs/>
          <w:color w:val="79B8FF" w:themeColor="accent3"/>
          <w:lang w:val="en-US"/>
        </w:rPr>
        <w:t>disconnected</w:t>
      </w:r>
      <w:r>
        <w:rPr>
          <w:lang w:val="en-US"/>
        </w:rPr>
        <w:t>.</w:t>
      </w:r>
    </w:p>
    <w:p w14:paraId="14486E63" w14:textId="77777777" w:rsidR="00051F58" w:rsidRDefault="00051F58" w:rsidP="00051F58">
      <w:pPr>
        <w:jc w:val="center"/>
        <w:rPr>
          <w:lang w:val="en-US"/>
        </w:rPr>
      </w:pPr>
      <w:r w:rsidRPr="00054519">
        <w:rPr>
          <w:noProof/>
          <w:lang w:val="en-US"/>
        </w:rPr>
        <w:drawing>
          <wp:inline distT="0" distB="0" distL="0" distR="0" wp14:anchorId="4DF58938" wp14:editId="5F9E0820">
            <wp:extent cx="3055716" cy="102276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4775" cy="1025796"/>
                    </a:xfrm>
                    <a:prstGeom prst="rect">
                      <a:avLst/>
                    </a:prstGeom>
                  </pic:spPr>
                </pic:pic>
              </a:graphicData>
            </a:graphic>
          </wp:inline>
        </w:drawing>
      </w:r>
    </w:p>
    <w:p w14:paraId="39BF8E5A" w14:textId="77777777" w:rsidR="00051F58" w:rsidRDefault="00051F58" w:rsidP="00051F58">
      <w:pPr>
        <w:rPr>
          <w:lang w:val="en-US"/>
        </w:rPr>
      </w:pPr>
      <w:r>
        <w:rPr>
          <w:lang w:val="en-US"/>
        </w:rPr>
        <w:t xml:space="preserve">A </w:t>
      </w:r>
      <w:r w:rsidRPr="00051F58">
        <w:rPr>
          <w:b/>
          <w:bCs/>
          <w:color w:val="79B8FF" w:themeColor="accent3"/>
          <w:lang w:val="en-US"/>
        </w:rPr>
        <w:t>tree graph</w:t>
      </w:r>
      <w:r>
        <w:rPr>
          <w:lang w:val="en-US"/>
        </w:rPr>
        <w:t xml:space="preserve"> is a graph where all the edges are bridges.</w:t>
      </w:r>
    </w:p>
    <w:p w14:paraId="04C4E9FE" w14:textId="77777777" w:rsidR="00051F58" w:rsidRDefault="00051F58" w:rsidP="00051F58">
      <w:pPr>
        <w:rPr>
          <w:lang w:val="en-US"/>
        </w:rPr>
      </w:pPr>
      <w:r>
        <w:rPr>
          <w:lang w:val="en-US"/>
        </w:rPr>
        <w:t xml:space="preserve">A </w:t>
      </w:r>
      <w:r w:rsidRPr="00051F58">
        <w:rPr>
          <w:b/>
          <w:bCs/>
          <w:color w:val="79B8FF" w:themeColor="accent3"/>
          <w:lang w:val="en-US"/>
        </w:rPr>
        <w:t>cycle graph</w:t>
      </w:r>
      <w:r>
        <w:rPr>
          <w:lang w:val="en-US"/>
        </w:rPr>
        <w:t xml:space="preserve"> is a graph which has no bridges.</w:t>
      </w:r>
    </w:p>
    <w:p w14:paraId="115159D7" w14:textId="77777777" w:rsidR="00051F58" w:rsidRDefault="00051F58" w:rsidP="00051F58">
      <w:pPr>
        <w:rPr>
          <w:lang w:val="en-US"/>
        </w:rPr>
      </w:pPr>
      <w:r>
        <w:rPr>
          <w:lang w:val="en-US"/>
        </w:rPr>
        <w:t xml:space="preserve">A </w:t>
      </w:r>
      <w:r w:rsidRPr="00051F58">
        <w:rPr>
          <w:b/>
          <w:bCs/>
          <w:color w:val="79B8FF" w:themeColor="accent3"/>
          <w:lang w:val="en-US"/>
        </w:rPr>
        <w:t>bridgeless cubic graph</w:t>
      </w:r>
      <w:r>
        <w:rPr>
          <w:lang w:val="en-US"/>
        </w:rPr>
        <w:t xml:space="preserve"> is guaranteed to have </w:t>
      </w:r>
      <w:r w:rsidRPr="00051F58">
        <w:rPr>
          <w:b/>
          <w:bCs/>
          <w:color w:val="79B8FF" w:themeColor="accent3"/>
          <w:lang w:val="en-US"/>
        </w:rPr>
        <w:t>perfect matching</w:t>
      </w:r>
      <w:r>
        <w:rPr>
          <w:lang w:val="en-US"/>
        </w:rPr>
        <w:t>.</w:t>
      </w:r>
    </w:p>
    <w:p w14:paraId="37993B62" w14:textId="77777777" w:rsidR="00051F58" w:rsidRDefault="00051F58" w:rsidP="00051F58">
      <w:pPr>
        <w:rPr>
          <w:lang w:val="en-US"/>
        </w:rPr>
      </w:pPr>
    </w:p>
    <w:p w14:paraId="0C87EF27" w14:textId="77777777" w:rsidR="00051F58" w:rsidRDefault="00051F58" w:rsidP="00051F58">
      <w:pPr>
        <w:pStyle w:val="Heading2"/>
        <w:rPr>
          <w:lang w:val="en-US"/>
        </w:rPr>
      </w:pPr>
      <w:bookmarkStart w:id="22" w:name="_Toc141041114"/>
      <w:r>
        <w:rPr>
          <w:lang w:val="en-US"/>
        </w:rPr>
        <w:t>Edge Cover</w:t>
      </w:r>
      <w:bookmarkEnd w:id="22"/>
    </w:p>
    <w:p w14:paraId="55EE68C2" w14:textId="77777777" w:rsidR="00051F58" w:rsidRDefault="00051F58" w:rsidP="00051F58">
      <w:pPr>
        <w:rPr>
          <w:rFonts w:eastAsiaTheme="minorEastAsia"/>
          <w:lang w:val="en-US"/>
        </w:rPr>
      </w:pPr>
      <w:r>
        <w:rPr>
          <w:lang w:val="en-US"/>
        </w:rPr>
        <w:t xml:space="preserve">In </w:t>
      </w:r>
      <w:r w:rsidRPr="00051F58">
        <w:rPr>
          <w:b/>
          <w:bCs/>
          <w:color w:val="79B8FF" w:themeColor="accent3"/>
          <w:lang w:val="en-US"/>
        </w:rPr>
        <w:t>edge cover</w:t>
      </w:r>
      <w:r>
        <w:rPr>
          <w:lang w:val="en-US"/>
        </w:rPr>
        <w:t xml:space="preserve">, we must select edges in a manner such that all the vertices are connected to some edge. The minimum number for which this can be done is called the </w:t>
      </w:r>
      <w:r w:rsidRPr="00051F58">
        <w:rPr>
          <w:b/>
          <w:bCs/>
          <w:color w:val="79B8FF" w:themeColor="accent3"/>
          <w:lang w:val="en-US"/>
        </w:rPr>
        <w:t>minimum edge cover</w:t>
      </w:r>
      <w:r>
        <w:rPr>
          <w:lang w:val="en-US"/>
        </w:rPr>
        <w:t xml:space="preserve">,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G</m:t>
            </m:r>
          </m:e>
        </m:d>
      </m:oMath>
      <w:r>
        <w:rPr>
          <w:rFonts w:eastAsiaTheme="minorEastAsia"/>
          <w:lang w:val="en-US"/>
        </w:rPr>
        <w:t>.</w:t>
      </w:r>
    </w:p>
    <w:p w14:paraId="3635C028" w14:textId="77777777" w:rsidR="00051F58" w:rsidRDefault="00051F58" w:rsidP="00051F58">
      <w:pPr>
        <w:rPr>
          <w:rFonts w:eastAsiaTheme="minorEastAsia"/>
          <w:lang w:val="en-US"/>
        </w:rPr>
      </w:pPr>
      <w:r>
        <w:rPr>
          <w:rFonts w:eastAsiaTheme="minorEastAsia"/>
          <w:lang w:val="en-US"/>
        </w:rPr>
        <w:lastRenderedPageBreak/>
        <w:t xml:space="preserve">If the graph has </w:t>
      </w:r>
      <w:r w:rsidRPr="00051F58">
        <w:rPr>
          <w:rFonts w:eastAsiaTheme="minorEastAsia"/>
          <w:b/>
          <w:bCs/>
          <w:color w:val="79B8FF" w:themeColor="accent3"/>
          <w:lang w:val="en-US"/>
        </w:rPr>
        <w:t>perfect matching</w:t>
      </w:r>
      <w:r>
        <w:rPr>
          <w:rFonts w:eastAsiaTheme="minorEastAsia"/>
          <w:lang w:val="en-US"/>
        </w:rPr>
        <w:t xml:space="preserve">, the edges involved in the perfect matching create </w:t>
      </w:r>
      <m:oMath>
        <m:sSup>
          <m:sSupPr>
            <m:ctrlPr>
              <w:rPr>
                <w:rFonts w:ascii="Cambria Math" w:eastAsiaTheme="minorEastAsia" w:hAnsi="Cambria Math"/>
                <w:i/>
                <w:lang w:val="en-US"/>
              </w:rPr>
            </m:ctrlPr>
          </m:sSupPr>
          <m:e>
            <m:r>
              <w:rPr>
                <w:rFonts w:ascii="Cambria Math" w:eastAsiaTheme="minorEastAsia" w:hAnsi="Cambria Math"/>
                <w:lang w:val="en-US"/>
              </w:rPr>
              <m:t>β</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w:t>
      </w:r>
    </w:p>
    <w:p w14:paraId="478F7602" w14:textId="181DB7A4" w:rsidR="00051F58" w:rsidRPr="00051F58" w:rsidRDefault="00051F58" w:rsidP="0067409D">
      <w:pPr>
        <w:rPr>
          <w:rFonts w:eastAsiaTheme="minorEastAsia"/>
          <w:lang w:val="en-US"/>
        </w:rPr>
      </w:pPr>
      <w:r>
        <w:rPr>
          <w:rFonts w:eastAsiaTheme="minorEastAsia"/>
          <w:lang w:val="en-US"/>
        </w:rPr>
        <w:t xml:space="preserve">One edges can cover </w:t>
      </w:r>
      <m:oMath>
        <m:r>
          <w:rPr>
            <w:rFonts w:ascii="Cambria Math" w:eastAsiaTheme="minorEastAsia" w:hAnsi="Cambria Math"/>
            <w:lang w:val="en-US"/>
          </w:rPr>
          <m:t>2</m:t>
        </m:r>
      </m:oMath>
      <w:r>
        <w:rPr>
          <w:rFonts w:eastAsiaTheme="minorEastAsia"/>
          <w:lang w:val="en-US"/>
        </w:rPr>
        <w:t xml:space="preserve"> vertices, so there are at least </w:t>
      </w:r>
      <m:oMath>
        <m:r>
          <w:rPr>
            <w:rFonts w:ascii="Cambria Math" w:eastAsiaTheme="minorEastAsia" w:hAnsi="Cambria Math"/>
            <w:lang w:val="en-US"/>
          </w:rPr>
          <m:t>e=</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n</m:t>
                </m:r>
              </m:num>
              <m:den>
                <m:r>
                  <w:rPr>
                    <w:rFonts w:ascii="Cambria Math" w:eastAsiaTheme="minorEastAsia" w:hAnsi="Cambria Math"/>
                    <w:lang w:val="en-US"/>
                  </w:rPr>
                  <m:t>2</m:t>
                </m:r>
              </m:den>
            </m:f>
          </m:e>
        </m:d>
      </m:oMath>
      <w:r>
        <w:rPr>
          <w:rFonts w:eastAsiaTheme="minorEastAsia"/>
          <w:lang w:val="en-US"/>
        </w:rPr>
        <w:t xml:space="preserve"> edges. However, not all graphs have edge cover. For example, if the graph has an isolated vertex.</w:t>
      </w:r>
    </w:p>
    <w:sectPr w:rsidR="00051F58" w:rsidRPr="00051F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A3EE300-D619-4F75-9BEC-650B52832AD4}"/>
    <w:embedBold r:id="rId2" w:fontKey="{A7FB0E46-6682-4380-891D-303E394CFA06}"/>
    <w:embedItalic r:id="rId3" w:fontKey="{364E2349-7B91-48BC-AB5F-CA10AD687B63}"/>
    <w:embedBoldItalic r:id="rId4" w:fontKey="{F7029B37-12B4-4925-BD34-69A81D0C276F}"/>
  </w:font>
  <w:font w:name="Vrinda">
    <w:altName w:val="Cambria"/>
    <w:panose1 w:val="00000400000000000000"/>
    <w:charset w:val="01"/>
    <w:family w:val="roman"/>
    <w:pitch w:val="variable"/>
  </w:font>
  <w:font w:name="Manrope">
    <w:panose1 w:val="00000000000000000000"/>
    <w:charset w:val="00"/>
    <w:family w:val="auto"/>
    <w:pitch w:val="variable"/>
    <w:sig w:usb0="A00002BF" w:usb1="5000206B" w:usb2="00000000" w:usb3="00000000" w:csb0="0000019F" w:csb1="00000000"/>
    <w:embedRegular r:id="rId5" w:fontKey="{1F1E5D1C-2CA7-4203-A029-9986962FA11F}"/>
    <w:embedBold r:id="rId6" w:fontKey="{CF989289-CA76-4953-9BC1-737C1E11E222}"/>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7" w:fontKey="{9F4F57F6-57EA-430F-99E3-160FC4591D5F}"/>
    <w:embedItalic r:id="rId8" w:fontKey="{C52ED644-46E3-4A67-B7B9-6B483F775132}"/>
    <w:embedBoldItalic r:id="rId9" w:fontKey="{F1449E05-E642-4B4F-9ED7-1D6ADD356E68}"/>
  </w:font>
  <w:font w:name="Calibri Light">
    <w:panose1 w:val="020F0302020204030204"/>
    <w:charset w:val="00"/>
    <w:family w:val="swiss"/>
    <w:pitch w:val="variable"/>
    <w:sig w:usb0="E4002EFF" w:usb1="C200247B" w:usb2="00000009" w:usb3="00000000" w:csb0="000001FF" w:csb1="00000000"/>
    <w:embedRegular r:id="rId10" w:fontKey="{0EB5318B-0102-4419-85C5-C169CF35BE6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7499617C"/>
    <w:multiLevelType w:val="hybridMultilevel"/>
    <w:tmpl w:val="42B45E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2725928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09D"/>
    <w:rsid w:val="00051F58"/>
    <w:rsid w:val="000921FC"/>
    <w:rsid w:val="00181091"/>
    <w:rsid w:val="0023417C"/>
    <w:rsid w:val="003221B0"/>
    <w:rsid w:val="00366BB2"/>
    <w:rsid w:val="003B176B"/>
    <w:rsid w:val="003D2BB2"/>
    <w:rsid w:val="003E46A8"/>
    <w:rsid w:val="0052736E"/>
    <w:rsid w:val="0067409D"/>
    <w:rsid w:val="006C0AFA"/>
    <w:rsid w:val="008A0AA0"/>
    <w:rsid w:val="008B01E0"/>
    <w:rsid w:val="008D421E"/>
    <w:rsid w:val="008E1C64"/>
    <w:rsid w:val="009613E9"/>
    <w:rsid w:val="009D0225"/>
    <w:rsid w:val="00AB3F59"/>
    <w:rsid w:val="00AF4DE8"/>
    <w:rsid w:val="00B2739D"/>
    <w:rsid w:val="00D3723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91756"/>
  <w15:chartTrackingRefBased/>
  <w15:docId w15:val="{41C9A940-997D-4C8F-B205-3C5A38596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67409D"/>
    <w:rPr>
      <w:color w:val="808080"/>
    </w:rPr>
  </w:style>
  <w:style w:type="paragraph" w:styleId="ListParagraph">
    <w:name w:val="List Paragraph"/>
    <w:basedOn w:val="Normal"/>
    <w:uiPriority w:val="34"/>
    <w:qFormat/>
    <w:rsid w:val="0067409D"/>
    <w:pPr>
      <w:ind w:left="720"/>
      <w:contextualSpacing/>
    </w:pPr>
  </w:style>
  <w:style w:type="table" w:styleId="TableGrid">
    <w:name w:val="Table Grid"/>
    <w:basedOn w:val="TableNormal"/>
    <w:uiPriority w:val="39"/>
    <w:rsid w:val="00051F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1F58"/>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067CC-A582-4F31-8B17-522F6429A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Pages>
  <Words>2123</Words>
  <Characters>12103</Characters>
  <Application>Microsoft Office Word</Application>
  <DocSecurity>0</DocSecurity>
  <Lines>100</Lines>
  <Paragraphs>28</Paragraphs>
  <ScaleCrop>false</ScaleCrop>
  <Company/>
  <LinksUpToDate>false</LinksUpToDate>
  <CharactersWithSpaces>14198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2022-12-31T16:04:00Z</dcterms:created>
  <dcterms:modified xsi:type="dcterms:W3CDTF">2023-07-23T15:47:00Z</dcterms:modified>
</cp:coreProperties>
</file>